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4C0D5" w14:textId="77777777" w:rsidR="002C1D89" w:rsidRPr="002C1D89" w:rsidRDefault="002C1D89" w:rsidP="00CD13E7">
      <w:pPr>
        <w:shd w:val="clear" w:color="auto" w:fill="FFFFFF"/>
        <w:spacing w:after="240" w:line="240" w:lineRule="auto"/>
        <w:jc w:val="center"/>
        <w:textAlignment w:val="baseline"/>
        <w:rPr>
          <w:rFonts w:ascii="Times New Roman" w:eastAsia="Times New Roman" w:hAnsi="Times New Roman" w:cs="Times New Roman"/>
          <w:b/>
          <w:bCs/>
          <w:color w:val="444444"/>
          <w:sz w:val="28"/>
          <w:szCs w:val="28"/>
          <w:lang w:eastAsia="ru-RU"/>
        </w:rPr>
      </w:pPr>
      <w:r w:rsidRPr="002C1D89">
        <w:rPr>
          <w:rFonts w:ascii="Times New Roman" w:eastAsia="Times New Roman" w:hAnsi="Times New Roman" w:cs="Times New Roman"/>
          <w:b/>
          <w:bCs/>
          <w:color w:val="444444"/>
          <w:sz w:val="28"/>
          <w:szCs w:val="28"/>
          <w:lang w:eastAsia="ru-RU"/>
        </w:rPr>
        <w:t>МИНИСТЕРСТВО ИНОСТРАННЫХ ДЕЛ РОССИЙСКОЙ ФЕДЕРАЦИИ</w:t>
      </w:r>
    </w:p>
    <w:p w14:paraId="5E565364" w14:textId="77777777" w:rsidR="002C1D89" w:rsidRPr="002C1D89" w:rsidRDefault="002C1D89" w:rsidP="00CD13E7">
      <w:pPr>
        <w:shd w:val="clear" w:color="auto" w:fill="FFFFFF"/>
        <w:spacing w:after="240" w:line="240" w:lineRule="auto"/>
        <w:jc w:val="center"/>
        <w:textAlignment w:val="baseline"/>
        <w:rPr>
          <w:rFonts w:ascii="Times New Roman" w:eastAsia="Times New Roman" w:hAnsi="Times New Roman" w:cs="Times New Roman"/>
          <w:b/>
          <w:bCs/>
          <w:color w:val="444444"/>
          <w:sz w:val="28"/>
          <w:szCs w:val="28"/>
          <w:lang w:eastAsia="ru-RU"/>
        </w:rPr>
      </w:pPr>
      <w:r w:rsidRPr="002C1D89">
        <w:rPr>
          <w:rFonts w:ascii="Times New Roman" w:eastAsia="Times New Roman" w:hAnsi="Times New Roman" w:cs="Times New Roman"/>
          <w:b/>
          <w:bCs/>
          <w:color w:val="444444"/>
          <w:sz w:val="28"/>
          <w:szCs w:val="28"/>
          <w:lang w:eastAsia="ru-RU"/>
        </w:rPr>
        <w:t>ПРИКАЗ</w:t>
      </w:r>
    </w:p>
    <w:p w14:paraId="30CA0885" w14:textId="2E07D8BA" w:rsidR="002C1D89" w:rsidRPr="002C1D89" w:rsidRDefault="002C1D89" w:rsidP="00CD13E7">
      <w:pPr>
        <w:shd w:val="clear" w:color="auto" w:fill="FFFFFF"/>
        <w:spacing w:after="240" w:line="240" w:lineRule="auto"/>
        <w:jc w:val="center"/>
        <w:textAlignment w:val="baseline"/>
        <w:rPr>
          <w:rFonts w:ascii="Times New Roman" w:eastAsia="Times New Roman" w:hAnsi="Times New Roman" w:cs="Times New Roman"/>
          <w:b/>
          <w:bCs/>
          <w:color w:val="444444"/>
          <w:sz w:val="28"/>
          <w:szCs w:val="28"/>
          <w:lang w:eastAsia="ru-RU"/>
        </w:rPr>
      </w:pPr>
      <w:r w:rsidRPr="002C1D89">
        <w:rPr>
          <w:rFonts w:ascii="Times New Roman" w:eastAsia="Times New Roman" w:hAnsi="Times New Roman" w:cs="Times New Roman"/>
          <w:b/>
          <w:bCs/>
          <w:color w:val="444444"/>
          <w:sz w:val="28"/>
          <w:szCs w:val="28"/>
          <w:lang w:eastAsia="ru-RU"/>
        </w:rPr>
        <w:t>от 24 июля 2020 года N 11763</w:t>
      </w:r>
    </w:p>
    <w:p w14:paraId="51B5A8BD" w14:textId="77777777" w:rsidR="002C1D89" w:rsidRPr="002C1D89" w:rsidRDefault="002C1D89" w:rsidP="00CD13E7">
      <w:pPr>
        <w:shd w:val="clear" w:color="auto" w:fill="FFFFFF"/>
        <w:spacing w:after="0" w:line="240" w:lineRule="auto"/>
        <w:jc w:val="center"/>
        <w:textAlignment w:val="baseline"/>
        <w:rPr>
          <w:rFonts w:ascii="Times New Roman" w:eastAsia="Times New Roman" w:hAnsi="Times New Roman" w:cs="Times New Roman"/>
          <w:b/>
          <w:bCs/>
          <w:color w:val="444444"/>
          <w:sz w:val="28"/>
          <w:szCs w:val="28"/>
          <w:lang w:eastAsia="ru-RU"/>
        </w:rPr>
      </w:pPr>
      <w:r w:rsidRPr="002C1D89">
        <w:rPr>
          <w:rFonts w:ascii="Times New Roman" w:eastAsia="Times New Roman" w:hAnsi="Times New Roman" w:cs="Times New Roman"/>
          <w:b/>
          <w:bCs/>
          <w:color w:val="444444"/>
          <w:sz w:val="28"/>
          <w:szCs w:val="28"/>
          <w:lang w:eastAsia="ru-RU"/>
        </w:rPr>
        <w:t>Об утверждении </w:t>
      </w:r>
      <w:hyperlink r:id="rId4" w:anchor="6520IM" w:history="1">
        <w:r w:rsidRPr="002C1D89">
          <w:rPr>
            <w:rFonts w:ascii="Times New Roman" w:eastAsia="Times New Roman" w:hAnsi="Times New Roman" w:cs="Times New Roman"/>
            <w:b/>
            <w:bCs/>
            <w:color w:val="3451A0"/>
            <w:sz w:val="28"/>
            <w:szCs w:val="28"/>
            <w:u w:val="single"/>
            <w:lang w:eastAsia="ru-RU"/>
          </w:rPr>
          <w:t>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w:t>
        </w:r>
      </w:hyperlink>
    </w:p>
    <w:p w14:paraId="41172D02" w14:textId="383E4032" w:rsidR="002C1D89" w:rsidRPr="002C1D89" w:rsidRDefault="002C1D89" w:rsidP="00CD13E7">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p>
    <w:p w14:paraId="3126711B" w14:textId="473190F6" w:rsidR="002C1D89" w:rsidRPr="002C1D89" w:rsidRDefault="002C1D89"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В соответствии с </w:t>
      </w:r>
      <w:hyperlink r:id="rId5" w:anchor="AB60NS" w:history="1">
        <w:r w:rsidRPr="002C1D89">
          <w:rPr>
            <w:rFonts w:ascii="Times New Roman" w:eastAsia="Times New Roman" w:hAnsi="Times New Roman" w:cs="Times New Roman"/>
            <w:color w:val="3451A0"/>
            <w:sz w:val="28"/>
            <w:szCs w:val="28"/>
            <w:u w:val="single"/>
            <w:lang w:eastAsia="ru-RU"/>
          </w:rPr>
          <w:t>частью 6 статьи 88 Федерального закона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 2019, N 30, ст.4134)</w:t>
      </w:r>
    </w:p>
    <w:p w14:paraId="2ACDE84F" w14:textId="5392FC31" w:rsidR="002C1D89" w:rsidRPr="002C1D89" w:rsidRDefault="002C1D89" w:rsidP="00CD13E7">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приказываю:</w:t>
      </w:r>
    </w:p>
    <w:p w14:paraId="3855EDD3" w14:textId="17B38890" w:rsidR="002C1D89" w:rsidRPr="002C1D89" w:rsidRDefault="002C1D89"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1. Утвердить по согласованию с Министерством просвещения Российской Федерации прилагаемый </w:t>
      </w:r>
      <w:hyperlink r:id="rId6" w:anchor="6520IM" w:history="1">
        <w:r w:rsidRPr="002C1D89">
          <w:rPr>
            <w:rFonts w:ascii="Times New Roman" w:eastAsia="Times New Roman" w:hAnsi="Times New Roman" w:cs="Times New Roman"/>
            <w:color w:val="3451A0"/>
            <w:sz w:val="28"/>
            <w:szCs w:val="28"/>
            <w:u w:val="single"/>
            <w:lang w:eastAsia="ru-RU"/>
          </w:rPr>
          <w:t>Порядок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w:t>
        </w:r>
      </w:hyperlink>
      <w:r w:rsidRPr="002C1D89">
        <w:rPr>
          <w:rFonts w:ascii="Times New Roman" w:eastAsia="Times New Roman" w:hAnsi="Times New Roman" w:cs="Times New Roman"/>
          <w:color w:val="444444"/>
          <w:sz w:val="28"/>
          <w:szCs w:val="28"/>
          <w:lang w:eastAsia="ru-RU"/>
        </w:rPr>
        <w:t>.     </w:t>
      </w:r>
    </w:p>
    <w:p w14:paraId="53918A4C" w14:textId="48E1C0F0" w:rsidR="002C1D89" w:rsidRPr="002C1D89" w:rsidRDefault="002C1D89"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2. Признать утратившими силу приказы Министерства иностранных дел Российской Федерации:</w:t>
      </w:r>
    </w:p>
    <w:p w14:paraId="11736CDD" w14:textId="5D8AB9D4" w:rsidR="002C1D89" w:rsidRPr="002C1D89" w:rsidRDefault="002C1D89"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hyperlink r:id="rId7" w:anchor="64U0IK" w:history="1">
        <w:r w:rsidRPr="002C1D89">
          <w:rPr>
            <w:rFonts w:ascii="Times New Roman" w:eastAsia="Times New Roman" w:hAnsi="Times New Roman" w:cs="Times New Roman"/>
            <w:color w:val="3451A0"/>
            <w:sz w:val="28"/>
            <w:szCs w:val="28"/>
            <w:lang w:eastAsia="ru-RU"/>
          </w:rPr>
          <w:t>от 19 ноября 2013 г. N 21428 "Об утверждении Порядка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w:t>
        </w:r>
      </w:hyperlink>
      <w:r w:rsidRPr="002C1D89">
        <w:rPr>
          <w:rFonts w:ascii="Times New Roman" w:eastAsia="Times New Roman" w:hAnsi="Times New Roman" w:cs="Times New Roman"/>
          <w:color w:val="444444"/>
          <w:sz w:val="28"/>
          <w:szCs w:val="28"/>
          <w:lang w:eastAsia="ru-RU"/>
        </w:rPr>
        <w:t> (зарегистрирован Минюстом России 4 марта 2014 г., регистрационный N 31500);</w:t>
      </w:r>
    </w:p>
    <w:p w14:paraId="2E250525" w14:textId="18A875B8" w:rsidR="002C1D89" w:rsidRPr="002C1D89" w:rsidRDefault="002C1D89"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hyperlink r:id="rId8" w:anchor="64U0IK" w:history="1">
        <w:r w:rsidRPr="002C1D89">
          <w:rPr>
            <w:rFonts w:ascii="Times New Roman" w:eastAsia="Times New Roman" w:hAnsi="Times New Roman" w:cs="Times New Roman"/>
            <w:color w:val="3451A0"/>
            <w:sz w:val="28"/>
            <w:szCs w:val="28"/>
            <w:u w:val="single"/>
            <w:lang w:eastAsia="ru-RU"/>
          </w:rPr>
          <w:t>от 15 января 2018 г. N 282 "О внесении изменений в Порядок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утвержденный приказом Министерства иностранных дел Российской Федерации от 19 ноября 2013 г. N 21428"</w:t>
        </w:r>
      </w:hyperlink>
      <w:r w:rsidRPr="002C1D89">
        <w:rPr>
          <w:rFonts w:ascii="Times New Roman" w:eastAsia="Times New Roman" w:hAnsi="Times New Roman" w:cs="Times New Roman"/>
          <w:color w:val="444444"/>
          <w:sz w:val="28"/>
          <w:szCs w:val="28"/>
          <w:lang w:eastAsia="ru-RU"/>
        </w:rPr>
        <w:t> (зарегистрирован Минюстом России 7 февраля 2018 г., регистрационный N 49950).</w:t>
      </w:r>
      <w:r w:rsidRPr="002C1D89">
        <w:rPr>
          <w:rFonts w:ascii="Times New Roman" w:eastAsia="Times New Roman" w:hAnsi="Times New Roman" w:cs="Times New Roman"/>
          <w:color w:val="444444"/>
          <w:sz w:val="28"/>
          <w:szCs w:val="28"/>
          <w:lang w:eastAsia="ru-RU"/>
        </w:rPr>
        <w:br/>
      </w:r>
    </w:p>
    <w:p w14:paraId="120130EF" w14:textId="77777777" w:rsidR="002C1D89" w:rsidRPr="002C1D89" w:rsidRDefault="002C1D89" w:rsidP="00CD13E7">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lastRenderedPageBreak/>
        <w:t>     </w:t>
      </w:r>
    </w:p>
    <w:p w14:paraId="52BEED1B" w14:textId="11B8D436" w:rsidR="002C1D89" w:rsidRPr="002C1D89" w:rsidRDefault="002C1D89" w:rsidP="00CD13E7">
      <w:pPr>
        <w:shd w:val="clear" w:color="auto" w:fill="FFFFFF"/>
        <w:spacing w:after="240" w:line="240" w:lineRule="auto"/>
        <w:jc w:val="center"/>
        <w:textAlignment w:val="baseline"/>
        <w:outlineLvl w:val="1"/>
        <w:rPr>
          <w:rFonts w:ascii="Times New Roman" w:eastAsia="Times New Roman" w:hAnsi="Times New Roman" w:cs="Times New Roman"/>
          <w:b/>
          <w:bCs/>
          <w:color w:val="444444"/>
          <w:sz w:val="28"/>
          <w:szCs w:val="28"/>
          <w:lang w:eastAsia="ru-RU"/>
        </w:rPr>
      </w:pPr>
      <w:r w:rsidRPr="002C1D89">
        <w:rPr>
          <w:rFonts w:ascii="Times New Roman" w:eastAsia="Times New Roman" w:hAnsi="Times New Roman" w:cs="Times New Roman"/>
          <w:b/>
          <w:bCs/>
          <w:color w:val="444444"/>
          <w:sz w:val="28"/>
          <w:szCs w:val="28"/>
          <w:lang w:eastAsia="ru-RU"/>
        </w:rPr>
        <w:t>УТВЕРЖДЕН</w:t>
      </w:r>
      <w:r w:rsidRPr="002C1D89">
        <w:rPr>
          <w:rFonts w:ascii="Times New Roman" w:eastAsia="Times New Roman" w:hAnsi="Times New Roman" w:cs="Times New Roman"/>
          <w:b/>
          <w:bCs/>
          <w:color w:val="444444"/>
          <w:sz w:val="28"/>
          <w:szCs w:val="28"/>
          <w:lang w:eastAsia="ru-RU"/>
        </w:rPr>
        <w:br/>
        <w:t>приказом</w:t>
      </w:r>
      <w:r w:rsidRPr="002C1D89">
        <w:rPr>
          <w:rFonts w:ascii="Times New Roman" w:eastAsia="Times New Roman" w:hAnsi="Times New Roman" w:cs="Times New Roman"/>
          <w:b/>
          <w:bCs/>
          <w:color w:val="444444"/>
          <w:sz w:val="28"/>
          <w:szCs w:val="28"/>
          <w:lang w:eastAsia="ru-RU"/>
        </w:rPr>
        <w:br/>
        <w:t>Министерства иностранных дел</w:t>
      </w:r>
      <w:r w:rsidRPr="002C1D89">
        <w:rPr>
          <w:rFonts w:ascii="Times New Roman" w:eastAsia="Times New Roman" w:hAnsi="Times New Roman" w:cs="Times New Roman"/>
          <w:b/>
          <w:bCs/>
          <w:color w:val="444444"/>
          <w:sz w:val="28"/>
          <w:szCs w:val="28"/>
          <w:lang w:eastAsia="ru-RU"/>
        </w:rPr>
        <w:br/>
        <w:t>Российской Федерации</w:t>
      </w:r>
      <w:r w:rsidRPr="002C1D89">
        <w:rPr>
          <w:rFonts w:ascii="Times New Roman" w:eastAsia="Times New Roman" w:hAnsi="Times New Roman" w:cs="Times New Roman"/>
          <w:b/>
          <w:bCs/>
          <w:color w:val="444444"/>
          <w:sz w:val="28"/>
          <w:szCs w:val="28"/>
          <w:lang w:eastAsia="ru-RU"/>
        </w:rPr>
        <w:br/>
        <w:t>от 24 июля 2020 года N 11763</w:t>
      </w:r>
    </w:p>
    <w:p w14:paraId="019B0C10" w14:textId="77777777" w:rsidR="002C1D89" w:rsidRPr="002C1D89" w:rsidRDefault="002C1D89" w:rsidP="00CD13E7">
      <w:pPr>
        <w:shd w:val="clear" w:color="auto" w:fill="FFFFFF"/>
        <w:spacing w:after="240" w:line="240" w:lineRule="auto"/>
        <w:jc w:val="both"/>
        <w:textAlignment w:val="baseline"/>
        <w:rPr>
          <w:rFonts w:ascii="Times New Roman" w:eastAsia="Times New Roman" w:hAnsi="Times New Roman" w:cs="Times New Roman"/>
          <w:b/>
          <w:bCs/>
          <w:color w:val="444444"/>
          <w:sz w:val="28"/>
          <w:szCs w:val="28"/>
          <w:lang w:eastAsia="ru-RU"/>
        </w:rPr>
      </w:pPr>
      <w:r w:rsidRPr="002C1D89">
        <w:rPr>
          <w:rFonts w:ascii="Times New Roman" w:eastAsia="Times New Roman" w:hAnsi="Times New Roman" w:cs="Times New Roman"/>
          <w:b/>
          <w:bCs/>
          <w:color w:val="444444"/>
          <w:sz w:val="28"/>
          <w:szCs w:val="28"/>
          <w:lang w:eastAsia="ru-RU"/>
        </w:rPr>
        <w:t>     </w:t>
      </w:r>
    </w:p>
    <w:p w14:paraId="062C2902" w14:textId="77777777" w:rsidR="00694E56" w:rsidRPr="00694E56" w:rsidRDefault="00694E56" w:rsidP="00CD13E7">
      <w:pPr>
        <w:shd w:val="clear" w:color="auto" w:fill="FFFFFF"/>
        <w:spacing w:after="240" w:line="240" w:lineRule="auto"/>
        <w:jc w:val="center"/>
        <w:textAlignment w:val="baseline"/>
        <w:rPr>
          <w:rFonts w:ascii="Times New Roman" w:eastAsia="Times New Roman" w:hAnsi="Times New Roman" w:cs="Times New Roman"/>
          <w:b/>
          <w:bCs/>
          <w:color w:val="444444"/>
          <w:sz w:val="28"/>
          <w:szCs w:val="28"/>
          <w:lang w:eastAsia="ru-RU"/>
        </w:rPr>
      </w:pPr>
      <w:r w:rsidRPr="00694E56">
        <w:rPr>
          <w:rFonts w:ascii="Times New Roman" w:eastAsia="Times New Roman" w:hAnsi="Times New Roman" w:cs="Times New Roman"/>
          <w:b/>
          <w:bCs/>
          <w:color w:val="444444"/>
          <w:sz w:val="28"/>
          <w:szCs w:val="28"/>
          <w:lang w:eastAsia="ru-RU"/>
        </w:rPr>
        <w:t>Порядок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w:t>
      </w:r>
      <w:r w:rsidRPr="00694E56">
        <w:rPr>
          <w:rFonts w:ascii="Times New Roman" w:eastAsia="Times New Roman" w:hAnsi="Times New Roman" w:cs="Times New Roman"/>
          <w:b/>
          <w:bCs/>
          <w:color w:val="444444"/>
          <w:sz w:val="28"/>
          <w:szCs w:val="28"/>
          <w:lang w:eastAsia="ru-RU"/>
        </w:rPr>
        <w:br/>
      </w:r>
    </w:p>
    <w:p w14:paraId="672DDAA3" w14:textId="77777777" w:rsidR="00694E56" w:rsidRPr="00694E56" w:rsidRDefault="00694E56" w:rsidP="00CD13E7">
      <w:pPr>
        <w:shd w:val="clear" w:color="auto" w:fill="FFFFFF"/>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694E56">
        <w:rPr>
          <w:rFonts w:ascii="Times New Roman" w:eastAsia="Times New Roman" w:hAnsi="Times New Roman" w:cs="Times New Roman"/>
          <w:b/>
          <w:bCs/>
          <w:color w:val="444444"/>
          <w:sz w:val="28"/>
          <w:szCs w:val="28"/>
          <w:lang w:eastAsia="ru-RU"/>
        </w:rPr>
        <w:t>I. Общие положения</w:t>
      </w:r>
    </w:p>
    <w:p w14:paraId="65297FCC" w14:textId="17A01CC5"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1. Порядок организации и осуществления образовательной деятельности по основным и дополнительным общеобразовательным программам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утвержден в соответствии с </w:t>
      </w:r>
      <w:hyperlink r:id="rId9" w:anchor="AB60NS" w:history="1">
        <w:r w:rsidRPr="00694E56">
          <w:rPr>
            <w:rFonts w:ascii="Times New Roman" w:eastAsia="Times New Roman" w:hAnsi="Times New Roman" w:cs="Times New Roman"/>
            <w:color w:val="3451A0"/>
            <w:sz w:val="28"/>
            <w:szCs w:val="28"/>
            <w:u w:val="single"/>
            <w:lang w:eastAsia="ru-RU"/>
          </w:rPr>
          <w:t>частью 6 статьи 88 Федерального закона от 29 декабря 2012 г. N 273-Ф3 "Об образовании в Российской Федерации"</w:t>
        </w:r>
      </w:hyperlink>
      <w:r w:rsidRPr="00694E56">
        <w:rPr>
          <w:rFonts w:ascii="Times New Roman" w:eastAsia="Times New Roman" w:hAnsi="Times New Roman" w:cs="Times New Roman"/>
          <w:color w:val="444444"/>
          <w:sz w:val="28"/>
          <w:szCs w:val="28"/>
          <w:lang w:eastAsia="ru-RU"/>
        </w:rPr>
        <w:t> и устанавливает:</w:t>
      </w:r>
    </w:p>
    <w:p w14:paraId="0418941F" w14:textId="747C7DC4"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1.1 положения об организации образовательной деятельности в имеющих специализированные структурные образовательные подразделения (далее - заграншколы) посольствах Российской Федерации, консульских учреждениях Российской Федерации, постоянных представительствах Российской Федерации при международных (межгосударственных, межправительственных) организациях (далее - загранучреждения);</w:t>
      </w:r>
    </w:p>
    <w:p w14:paraId="3DF72907" w14:textId="66F1BDFD" w:rsidR="00694E56" w:rsidRPr="00694E56" w:rsidRDefault="00694E56" w:rsidP="00CD13E7">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1.2 порядок управления заграншколой;</w:t>
      </w:r>
    </w:p>
    <w:p w14:paraId="4DEDBB1F" w14:textId="6312816D" w:rsidR="00694E56" w:rsidRPr="00694E56" w:rsidRDefault="00694E56" w:rsidP="00CD13E7">
      <w:pPr>
        <w:shd w:val="clear" w:color="auto" w:fill="FFFFFF"/>
        <w:spacing w:after="0" w:line="240" w:lineRule="auto"/>
        <w:ind w:firstLine="480"/>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1.3 порядок и условия приема на обучение в заграншколу;</w:t>
      </w:r>
    </w:p>
    <w:p w14:paraId="34307C57" w14:textId="27B499FC"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1.4 порядок взаимодействия загранучреждений с Министерством иностранных дел Российской Федерации в сфере организации и обеспечения образовательной деятельности загранучреждений;</w:t>
      </w:r>
    </w:p>
    <w:p w14:paraId="431ED48C" w14:textId="625D1327"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1.5 права, обязанности и ответственность обучающихся, а также родителей (законных представителей) (далее вместе - законные представители) несовершеннолетних обучающихся (включая лиц, в отношении которых статус законных представителей несовершеннолетних обучающихся установлен законодательством иностранного государства места нахождения</w:t>
      </w:r>
      <w:r w:rsidR="00CD13E7">
        <w:rPr>
          <w:rFonts w:ascii="Times New Roman" w:eastAsia="Times New Roman" w:hAnsi="Times New Roman" w:cs="Times New Roman"/>
          <w:color w:val="444444"/>
          <w:sz w:val="28"/>
          <w:szCs w:val="28"/>
          <w:lang w:eastAsia="ru-RU"/>
        </w:rPr>
        <w:t xml:space="preserve"> </w:t>
      </w:r>
      <w:r w:rsidRPr="00694E56">
        <w:rPr>
          <w:rFonts w:ascii="Times New Roman" w:eastAsia="Times New Roman" w:hAnsi="Times New Roman" w:cs="Times New Roman"/>
          <w:color w:val="444444"/>
          <w:sz w:val="28"/>
          <w:szCs w:val="28"/>
          <w:lang w:eastAsia="ru-RU"/>
        </w:rPr>
        <w:t>загранучреждения).</w:t>
      </w:r>
    </w:p>
    <w:p w14:paraId="10CCC884" w14:textId="77777777"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 xml:space="preserve">2. Загранучреждения вправе осуществлять образовательную деятельность по основным и дополнительным общеобразовательным программам с учетом </w:t>
      </w:r>
      <w:r w:rsidRPr="00694E56">
        <w:rPr>
          <w:rFonts w:ascii="Times New Roman" w:eastAsia="Times New Roman" w:hAnsi="Times New Roman" w:cs="Times New Roman"/>
          <w:color w:val="444444"/>
          <w:sz w:val="28"/>
          <w:szCs w:val="28"/>
          <w:lang w:eastAsia="ru-RU"/>
        </w:rPr>
        <w:lastRenderedPageBreak/>
        <w:t>особенностей, установленных </w:t>
      </w:r>
      <w:hyperlink r:id="rId10" w:anchor="A9K0NH" w:history="1">
        <w:r w:rsidRPr="00694E56">
          <w:rPr>
            <w:rFonts w:ascii="Times New Roman" w:eastAsia="Times New Roman" w:hAnsi="Times New Roman" w:cs="Times New Roman"/>
            <w:color w:val="3451A0"/>
            <w:sz w:val="28"/>
            <w:szCs w:val="28"/>
            <w:u w:val="single"/>
            <w:lang w:eastAsia="ru-RU"/>
          </w:rPr>
          <w:t>статьей 88 Федерального закона от 29 декабря 2012 г. N 273-ФЗ "Об образовании в Российской Федерации"</w:t>
        </w:r>
      </w:hyperlink>
      <w:r w:rsidRPr="00694E56">
        <w:rPr>
          <w:rFonts w:ascii="Times New Roman" w:eastAsia="Times New Roman" w:hAnsi="Times New Roman" w:cs="Times New Roman"/>
          <w:noProof/>
          <w:color w:val="444444"/>
          <w:sz w:val="28"/>
          <w:szCs w:val="28"/>
          <w:lang w:eastAsia="ru-RU"/>
        </w:rPr>
        <mc:AlternateContent>
          <mc:Choice Requires="wps">
            <w:drawing>
              <wp:inline distT="0" distB="0" distL="0" distR="0" wp14:anchorId="446ECB42" wp14:editId="69786B21">
                <wp:extent cx="85725" cy="219075"/>
                <wp:effectExtent l="0" t="0" r="0" b="0"/>
                <wp:docPr id="84" name="AutoShap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33BF72" id="AutoShape 65" o:spid="_x0000_s1026"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" filled="f" stroked="f">
                <o:lock v:ext="edit" aspectratio="t"/>
                <w10:anchorlock/>
              </v:rect>
            </w:pict>
          </mc:Fallback>
        </mc:AlternateContent>
      </w:r>
      <w:r w:rsidRPr="00694E56">
        <w:rPr>
          <w:rFonts w:ascii="Times New Roman" w:eastAsia="Times New Roman" w:hAnsi="Times New Roman" w:cs="Times New Roman"/>
          <w:color w:val="444444"/>
          <w:sz w:val="28"/>
          <w:szCs w:val="28"/>
          <w:lang w:eastAsia="ru-RU"/>
        </w:rPr>
        <w:t>, в соответствии с законодательством Российской Федерации и настоящим Порядком.</w:t>
      </w:r>
    </w:p>
    <w:p w14:paraId="63CA8008" w14:textId="79C420B8"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noProof/>
          <w:color w:val="444444"/>
          <w:sz w:val="28"/>
          <w:szCs w:val="28"/>
          <w:lang w:eastAsia="ru-RU"/>
        </w:rPr>
        <mc:AlternateContent>
          <mc:Choice Requires="wps">
            <w:drawing>
              <wp:inline distT="0" distB="0" distL="0" distR="0" wp14:anchorId="4BB2CE1E" wp14:editId="259A3BC7">
                <wp:extent cx="85725" cy="219075"/>
                <wp:effectExtent l="0" t="0" r="0" b="0"/>
                <wp:docPr id="83" name="AutoShap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3E4DCE" id="AutoShape 66" o:spid="_x0000_s1026"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" filled="f" stroked="f">
                <o:lock v:ext="edit" aspectratio="t"/>
                <w10:anchorlock/>
              </v:rect>
            </w:pict>
          </mc:Fallback>
        </mc:AlternateContent>
      </w:r>
      <w:r w:rsidRPr="00694E56">
        <w:rPr>
          <w:rFonts w:ascii="Times New Roman" w:eastAsia="Times New Roman" w:hAnsi="Times New Roman" w:cs="Times New Roman"/>
          <w:color w:val="444444"/>
          <w:sz w:val="28"/>
          <w:szCs w:val="28"/>
          <w:lang w:eastAsia="ru-RU"/>
        </w:rPr>
        <w:t> </w:t>
      </w:r>
      <w:hyperlink r:id="rId11" w:anchor="A700N7" w:history="1">
        <w:r w:rsidRPr="00694E56">
          <w:rPr>
            <w:rFonts w:ascii="Times New Roman" w:eastAsia="Times New Roman" w:hAnsi="Times New Roman" w:cs="Times New Roman"/>
            <w:color w:val="3451A0"/>
            <w:sz w:val="28"/>
            <w:szCs w:val="28"/>
            <w:u w:val="single"/>
            <w:lang w:eastAsia="ru-RU"/>
          </w:rPr>
          <w:t>Часть 4 статьи 31 Федерального закона от 29 декабря 2012 г. N 273-ФЗ "Об образовании в Российской Федерации"</w:t>
        </w:r>
      </w:hyperlink>
      <w:r w:rsidRPr="00694E56">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p>
    <w:p w14:paraId="6A9EA34C" w14:textId="5B05D350"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3. Загранучреждение осуществляет образовательную деятельность на основании лицензии на осуществление образовательной деятельности</w:t>
      </w:r>
      <w:r w:rsidRPr="00694E56">
        <w:rPr>
          <w:rFonts w:ascii="Times New Roman" w:eastAsia="Times New Roman" w:hAnsi="Times New Roman" w:cs="Times New Roman"/>
          <w:noProof/>
          <w:color w:val="444444"/>
          <w:sz w:val="28"/>
          <w:szCs w:val="28"/>
          <w:lang w:eastAsia="ru-RU"/>
        </w:rPr>
        <mc:AlternateContent>
          <mc:Choice Requires="wps">
            <w:drawing>
              <wp:inline distT="0" distB="0" distL="0" distR="0" wp14:anchorId="28F403D5" wp14:editId="3443C13F">
                <wp:extent cx="104775" cy="219075"/>
                <wp:effectExtent l="0" t="0" r="0" b="0"/>
                <wp:docPr id="82" name="AutoShap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FC0A8A" id="AutoShape 67"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rsidRPr="00694E56">
        <w:rPr>
          <w:rFonts w:ascii="Times New Roman" w:eastAsia="Times New Roman" w:hAnsi="Times New Roman" w:cs="Times New Roman"/>
          <w:color w:val="444444"/>
          <w:sz w:val="28"/>
          <w:szCs w:val="28"/>
          <w:lang w:eastAsia="ru-RU"/>
        </w:rPr>
        <w:t>, выдаваемой в установленном законодательством Российской Федерации порядке</w:t>
      </w:r>
      <w:r w:rsidR="00EC4FAF">
        <w:rPr>
          <w:rFonts w:ascii="Times New Roman" w:eastAsia="Times New Roman" w:hAnsi="Times New Roman" w:cs="Times New Roman"/>
          <w:color w:val="444444"/>
          <w:sz w:val="28"/>
          <w:szCs w:val="28"/>
          <w:lang w:eastAsia="ru-RU"/>
        </w:rPr>
        <w:t>.</w:t>
      </w:r>
    </w:p>
    <w:p w14:paraId="008592EF" w14:textId="742819CB"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noProof/>
          <w:color w:val="444444"/>
          <w:sz w:val="28"/>
          <w:szCs w:val="28"/>
          <w:lang w:eastAsia="ru-RU"/>
        </w:rPr>
        <mc:AlternateContent>
          <mc:Choice Requires="wps">
            <w:drawing>
              <wp:inline distT="0" distB="0" distL="0" distR="0" wp14:anchorId="5E637FB2" wp14:editId="2A26C394">
                <wp:extent cx="104775" cy="219075"/>
                <wp:effectExtent l="0" t="0" r="0" b="0"/>
                <wp:docPr id="80" name="AutoShap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CBCFC2" id="AutoShape 69"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rsidRPr="00694E56">
        <w:rPr>
          <w:rFonts w:ascii="Times New Roman" w:eastAsia="Times New Roman" w:hAnsi="Times New Roman" w:cs="Times New Roman"/>
          <w:color w:val="444444"/>
          <w:sz w:val="28"/>
          <w:szCs w:val="28"/>
          <w:lang w:eastAsia="ru-RU"/>
        </w:rPr>
        <w:t> </w:t>
      </w:r>
      <w:hyperlink r:id="rId12" w:anchor="ABO0O3" w:history="1">
        <w:r w:rsidRPr="00694E56">
          <w:rPr>
            <w:rFonts w:ascii="Times New Roman" w:eastAsia="Times New Roman" w:hAnsi="Times New Roman" w:cs="Times New Roman"/>
            <w:color w:val="3451A0"/>
            <w:sz w:val="28"/>
            <w:szCs w:val="28"/>
            <w:u w:val="single"/>
            <w:lang w:eastAsia="ru-RU"/>
          </w:rPr>
          <w:t>Часть 1 статьи 91 Федерального закона от 29 декабря 2012 г. N 273-ФЗ "Об образовании в Российской Федерации"</w:t>
        </w:r>
      </w:hyperlink>
      <w:r w:rsidRPr="00694E56">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p>
    <w:p w14:paraId="1F62805E" w14:textId="417270C4"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noProof/>
          <w:color w:val="444444"/>
          <w:sz w:val="28"/>
          <w:szCs w:val="28"/>
          <w:lang w:eastAsia="ru-RU"/>
        </w:rPr>
        <mc:AlternateContent>
          <mc:Choice Requires="wps">
            <w:drawing>
              <wp:inline distT="0" distB="0" distL="0" distR="0" wp14:anchorId="2C29DE88" wp14:editId="5D4AD21C">
                <wp:extent cx="104775" cy="219075"/>
                <wp:effectExtent l="0" t="0" r="0" b="0"/>
                <wp:docPr id="79" name="AutoShap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D24361" id="AutoShape 70"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rsidRPr="00694E56">
        <w:rPr>
          <w:rFonts w:ascii="Times New Roman" w:eastAsia="Times New Roman" w:hAnsi="Times New Roman" w:cs="Times New Roman"/>
          <w:color w:val="444444"/>
          <w:sz w:val="28"/>
          <w:szCs w:val="28"/>
          <w:lang w:eastAsia="ru-RU"/>
        </w:rPr>
        <w:t> </w:t>
      </w:r>
      <w:hyperlink r:id="rId13" w:anchor="64U0IK" w:history="1">
        <w:r w:rsidRPr="00694E56">
          <w:rPr>
            <w:rFonts w:ascii="Times New Roman" w:eastAsia="Times New Roman" w:hAnsi="Times New Roman" w:cs="Times New Roman"/>
            <w:color w:val="3451A0"/>
            <w:sz w:val="28"/>
            <w:szCs w:val="28"/>
            <w:u w:val="single"/>
            <w:lang w:eastAsia="ru-RU"/>
          </w:rPr>
          <w:t>Постановление Правительства Российской Федерации от 28 октября 2013 г. N 966 "О лицензировании образовательной деятельности"</w:t>
        </w:r>
      </w:hyperlink>
      <w:r w:rsidRPr="00694E56">
        <w:rPr>
          <w:rFonts w:ascii="Times New Roman" w:eastAsia="Times New Roman" w:hAnsi="Times New Roman" w:cs="Times New Roman"/>
          <w:color w:val="444444"/>
          <w:sz w:val="28"/>
          <w:szCs w:val="28"/>
          <w:lang w:eastAsia="ru-RU"/>
        </w:rPr>
        <w:t> (Собрание законодательства Российской Федерации, 2013, N 44, ст.5764; 2020, N 9, ст.1195).</w:t>
      </w:r>
    </w:p>
    <w:p w14:paraId="20E349B4" w14:textId="77777777" w:rsidR="00694E56" w:rsidRPr="00694E56" w:rsidRDefault="00694E56" w:rsidP="00CD13E7">
      <w:pPr>
        <w:shd w:val="clear" w:color="auto" w:fill="FFFFFF"/>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694E56">
        <w:rPr>
          <w:rFonts w:ascii="Times New Roman" w:eastAsia="Times New Roman" w:hAnsi="Times New Roman" w:cs="Times New Roman"/>
          <w:b/>
          <w:bCs/>
          <w:color w:val="444444"/>
          <w:sz w:val="28"/>
          <w:szCs w:val="28"/>
          <w:lang w:eastAsia="ru-RU"/>
        </w:rPr>
        <w:t>II. Организация образовательной деятельности</w:t>
      </w:r>
    </w:p>
    <w:p w14:paraId="4A8F3C2B" w14:textId="5E5CD7F5"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4. Загранучреждения организуют осуществляемую ими образовательную деятельность самостоятельно, с учетом законодательства Российской Федерации и настоящего Порядка, а также законов государства пребывания.</w:t>
      </w:r>
    </w:p>
    <w:p w14:paraId="5D877A1B" w14:textId="2AD5BA28" w:rsidR="00694E56" w:rsidRPr="00694E56" w:rsidRDefault="00694E56" w:rsidP="00771EDF">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С этой целью загранучреждением разрабатывается и утверждается положение о заграншколе</w:t>
      </w:r>
      <w:r w:rsidRPr="00694E56">
        <w:rPr>
          <w:rFonts w:ascii="Times New Roman" w:eastAsia="Times New Roman" w:hAnsi="Times New Roman" w:cs="Times New Roman"/>
          <w:noProof/>
          <w:color w:val="444444"/>
          <w:sz w:val="28"/>
          <w:szCs w:val="28"/>
          <w:lang w:eastAsia="ru-RU"/>
        </w:rPr>
        <mc:AlternateContent>
          <mc:Choice Requires="wps">
            <w:drawing>
              <wp:inline distT="0" distB="0" distL="0" distR="0" wp14:anchorId="1A6B59AF" wp14:editId="235C5C6D">
                <wp:extent cx="104775" cy="219075"/>
                <wp:effectExtent l="0" t="0" r="0" b="0"/>
                <wp:docPr id="78" name="AutoShap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236BD" id="AutoShape 71"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rsidRPr="00694E56">
        <w:rPr>
          <w:rFonts w:ascii="Times New Roman" w:eastAsia="Times New Roman" w:hAnsi="Times New Roman" w:cs="Times New Roman"/>
          <w:color w:val="444444"/>
          <w:sz w:val="28"/>
          <w:szCs w:val="28"/>
          <w:lang w:eastAsia="ru-RU"/>
        </w:rPr>
        <w:t>, содержащее, в частности, следующую информацию:</w:t>
      </w:r>
    </w:p>
    <w:p w14:paraId="31644908" w14:textId="63674289"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noProof/>
          <w:color w:val="444444"/>
          <w:sz w:val="28"/>
          <w:szCs w:val="28"/>
          <w:lang w:eastAsia="ru-RU"/>
        </w:rPr>
        <mc:AlternateContent>
          <mc:Choice Requires="wps">
            <w:drawing>
              <wp:inline distT="0" distB="0" distL="0" distR="0" wp14:anchorId="295290E0" wp14:editId="5F8C9B98">
                <wp:extent cx="104775" cy="219075"/>
                <wp:effectExtent l="0" t="0" r="0" b="0"/>
                <wp:docPr id="77" name="AutoShap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220FAA" id="AutoShape 72"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rsidRPr="00694E56">
        <w:rPr>
          <w:rFonts w:ascii="Times New Roman" w:eastAsia="Times New Roman" w:hAnsi="Times New Roman" w:cs="Times New Roman"/>
          <w:color w:val="444444"/>
          <w:sz w:val="28"/>
          <w:szCs w:val="28"/>
          <w:lang w:eastAsia="ru-RU"/>
        </w:rPr>
        <w:t> </w:t>
      </w:r>
      <w:hyperlink r:id="rId14" w:anchor="A740N9" w:history="1">
        <w:r w:rsidRPr="00694E56">
          <w:rPr>
            <w:rFonts w:ascii="Times New Roman" w:eastAsia="Times New Roman" w:hAnsi="Times New Roman" w:cs="Times New Roman"/>
            <w:color w:val="3451A0"/>
            <w:sz w:val="28"/>
            <w:szCs w:val="28"/>
            <w:u w:val="single"/>
            <w:lang w:eastAsia="ru-RU"/>
          </w:rPr>
          <w:t>Часть 6 статьи 31 Федерального закона от 29 декабря 2012 г. N 273-ФЗ "Об образовании в Российской Федерации"</w:t>
        </w:r>
      </w:hyperlink>
      <w:r w:rsidRPr="00694E56">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p>
    <w:p w14:paraId="6F528EF8" w14:textId="0B707649"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4.1 о реквизитах и содержании лицензии на осуществление образовательной деятельности и свидетельства о государственной аккредитации образовательной деятельности;</w:t>
      </w:r>
    </w:p>
    <w:p w14:paraId="4D43C2D8" w14:textId="7476934D"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4.2 о реализуемых образовательных программах с их краткой характеристикой, о формах обучения и возможности сочетания различных форм обучения и форм получения образования; о языке, языках образования, об условиях охраны здоровья обучающихся; о предусмотренных законодательством Российской Федерации документах об обучении и документах об образовании, выдаваемых по результатам освоения соответствующих образовательных программ; о справках об обучении или о периоде обучения, выдаваемых по образцу, самостоятельно устанавливаемому загранучреждением;</w:t>
      </w:r>
    </w:p>
    <w:p w14:paraId="3B96B0F6" w14:textId="77777777"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4.3 о порядке и условиях приёма на обучение, в том числе в части, не урегулированной </w:t>
      </w:r>
      <w:hyperlink r:id="rId15" w:anchor="7D20K3" w:history="1">
        <w:r w:rsidRPr="00694E56">
          <w:rPr>
            <w:rFonts w:ascii="Times New Roman" w:eastAsia="Times New Roman" w:hAnsi="Times New Roman" w:cs="Times New Roman"/>
            <w:color w:val="3451A0"/>
            <w:sz w:val="28"/>
            <w:szCs w:val="28"/>
            <w:u w:val="single"/>
            <w:lang w:eastAsia="ru-RU"/>
          </w:rPr>
          <w:t>Федеральным законом от 29 декабря 2012 г. N 273-ФЗ "Об образовании в Российской Федерации"</w:t>
        </w:r>
      </w:hyperlink>
      <w:r w:rsidRPr="00694E56">
        <w:rPr>
          <w:rFonts w:ascii="Times New Roman" w:eastAsia="Times New Roman" w:hAnsi="Times New Roman" w:cs="Times New Roman"/>
          <w:noProof/>
          <w:color w:val="444444"/>
          <w:sz w:val="28"/>
          <w:szCs w:val="28"/>
          <w:lang w:eastAsia="ru-RU"/>
        </w:rPr>
        <mc:AlternateContent>
          <mc:Choice Requires="wps">
            <w:drawing>
              <wp:inline distT="0" distB="0" distL="0" distR="0" wp14:anchorId="3039F53B" wp14:editId="3A819833">
                <wp:extent cx="104775" cy="200025"/>
                <wp:effectExtent l="0" t="0" r="0" b="0"/>
                <wp:docPr id="76" name="AutoShap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8EA74" id="AutoShape 73" o:spid="_x0000_s1026"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" filled="f" stroked="f">
                <o:lock v:ext="edit" aspectratio="t"/>
                <w10:anchorlock/>
              </v:rect>
            </w:pict>
          </mc:Fallback>
        </mc:AlternateContent>
      </w:r>
      <w:r w:rsidRPr="00694E56">
        <w:rPr>
          <w:rFonts w:ascii="Times New Roman" w:eastAsia="Times New Roman" w:hAnsi="Times New Roman" w:cs="Times New Roman"/>
          <w:color w:val="444444"/>
          <w:sz w:val="28"/>
          <w:szCs w:val="28"/>
          <w:lang w:eastAsia="ru-RU"/>
        </w:rPr>
        <w:t> и настоящим Порядком;</w:t>
      </w:r>
    </w:p>
    <w:p w14:paraId="33C86DDF" w14:textId="1FCD5EE0"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noProof/>
          <w:color w:val="444444"/>
          <w:sz w:val="28"/>
          <w:szCs w:val="28"/>
          <w:lang w:eastAsia="ru-RU"/>
        </w:rPr>
        <w:lastRenderedPageBreak/>
        <mc:AlternateContent>
          <mc:Choice Requires="wps">
            <w:drawing>
              <wp:inline distT="0" distB="0" distL="0" distR="0" wp14:anchorId="18B8A61C" wp14:editId="7EC941E1">
                <wp:extent cx="104775" cy="200025"/>
                <wp:effectExtent l="0" t="0" r="0" b="0"/>
                <wp:docPr id="75" name="AutoShap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E5C77C" id="AutoShape 74" o:spid="_x0000_s1026"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" filled="f" stroked="f">
                <o:lock v:ext="edit" aspectratio="t"/>
                <w10:anchorlock/>
              </v:rect>
            </w:pict>
          </mc:Fallback>
        </mc:AlternateContent>
      </w:r>
      <w:r w:rsidRPr="00694E56">
        <w:rPr>
          <w:rFonts w:ascii="Times New Roman" w:eastAsia="Times New Roman" w:hAnsi="Times New Roman" w:cs="Times New Roman"/>
          <w:color w:val="444444"/>
          <w:sz w:val="28"/>
          <w:szCs w:val="28"/>
          <w:lang w:eastAsia="ru-RU"/>
        </w:rPr>
        <w:t> </w:t>
      </w:r>
      <w:hyperlink r:id="rId16" w:anchor="A9S0NU" w:history="1">
        <w:r w:rsidRPr="00694E56">
          <w:rPr>
            <w:rFonts w:ascii="Times New Roman" w:eastAsia="Times New Roman" w:hAnsi="Times New Roman" w:cs="Times New Roman"/>
            <w:color w:val="3451A0"/>
            <w:sz w:val="28"/>
            <w:szCs w:val="28"/>
            <w:u w:val="single"/>
            <w:lang w:eastAsia="ru-RU"/>
          </w:rPr>
          <w:t>Статья 55 Федерального закона от 29 декабря 2012 г. N 273-ФЗ "Об образовании в Российской Федерации"</w:t>
        </w:r>
      </w:hyperlink>
      <w:r w:rsidRPr="00694E56">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 2019, N 52, ст.7796).</w:t>
      </w:r>
    </w:p>
    <w:p w14:paraId="2B2BCB7F" w14:textId="24BD69CE"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4.4 о правах, социальных гарантиях, обязанностях и ответственности обучающихся, законных представителей несовершеннолетних обучающихся, педагогических работников заграншколы, в том числе ее директора, а также о правах и обязанностях загранучреждения и его руководителя;</w:t>
      </w:r>
    </w:p>
    <w:p w14:paraId="4A2A858D" w14:textId="1190C0AE"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4.5 о формах, периодичности и порядке осуществления текущего контроля успеваемости и промежуточной аттестации обучающихся, а также об обеспечении функционирования внутренней системы оценки качества образования, проведении самообследования;</w:t>
      </w:r>
    </w:p>
    <w:p w14:paraId="5C5257D3" w14:textId="793C9991"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4.6 об органах управления заграншколой, порядке их формирования, компетенции и порядке работы;</w:t>
      </w:r>
    </w:p>
    <w:p w14:paraId="5E001F2E" w14:textId="24DC3F05"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4.7 о поощрении обучающихся в соответствии с установленными в заграншколе видами и условиями поощрения за успехи в учебной, физкультурной, общественной, научной и творческой деятельности.</w:t>
      </w:r>
    </w:p>
    <w:p w14:paraId="45B90645" w14:textId="306A79A9"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5. На официальном сайте загранучреждения в информационно-телекоммуникационной сети "Интернет" должна размещаться информация о деятельности входящей в его структуру заграншколы:</w:t>
      </w:r>
    </w:p>
    <w:p w14:paraId="663267BF" w14:textId="7FCA0FDF"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5.1 о месте нахождения заграншколы, режиме и графике её работы, почтовом адресе, контактных телефонах и адресах электронной почты;</w:t>
      </w:r>
    </w:p>
    <w:p w14:paraId="36C2ECB2" w14:textId="05CFE928"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5.2 о реализуемых образовательных программах с их краткой характеристикой, о формах обучения и возможности сочетания различных форм обучения и форм получения образования; о языке, языках образования, об условиях охраны здоровья обучающихся; о предусмотренных законодательством Российской Федерации документах об обучении и документах об образовании, выдаваемых по результатам освоения соответствующих образовательных программ;</w:t>
      </w:r>
    </w:p>
    <w:p w14:paraId="6EFF2820" w14:textId="143062D9"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5.3 об органах управления заграншколой, порядке их формирования, компетенции и порядке работы;</w:t>
      </w:r>
    </w:p>
    <w:p w14:paraId="4DB34E0F" w14:textId="1F4CE4F8"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5.4 о лице, занимающем должность директора заграншколы и персональном составе других педагогических работников с указанием уровня образования, квалификации и опыта работы;</w:t>
      </w:r>
    </w:p>
    <w:p w14:paraId="72C667CB" w14:textId="63F8B22B"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5.5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4088C87D" w14:textId="56D7FEAD"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5.6 о правилах внутреннего распорядка заграншколы;</w:t>
      </w:r>
    </w:p>
    <w:p w14:paraId="5A80330F" w14:textId="375211A2"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5.7 о порядке и условиях приёма на обучение;</w:t>
      </w:r>
    </w:p>
    <w:p w14:paraId="0333A384" w14:textId="627B4512"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5.8 о численности обучающихся;</w:t>
      </w:r>
    </w:p>
    <w:p w14:paraId="6F14A2FE" w14:textId="2E15BFD9"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5.9 настоящий Порядок;</w:t>
      </w:r>
    </w:p>
    <w:p w14:paraId="05BDD248" w14:textId="136DA86C"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5.10 положение о заграншколе;</w:t>
      </w:r>
    </w:p>
    <w:p w14:paraId="5E38BCD7" w14:textId="70E300BD"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lastRenderedPageBreak/>
        <w:t>5.11 копия лицензии на осуществление образовательной деятельности с приложениями;</w:t>
      </w:r>
    </w:p>
    <w:p w14:paraId="41B17626" w14:textId="4FA033C4"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5.12 копия свидетельства о государственной аккредитации образовательной деятельности с приложениями;</w:t>
      </w:r>
    </w:p>
    <w:p w14:paraId="500E54D0" w14:textId="4FEECFA0"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5.13 другая информация, размещаемая по решению руководителя загранучреждения.</w:t>
      </w:r>
    </w:p>
    <w:p w14:paraId="50D89491" w14:textId="77777777"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6. Загранучреждение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17" w:anchor="64U0IK" w:history="1">
        <w:r w:rsidRPr="00694E56">
          <w:rPr>
            <w:rFonts w:ascii="Times New Roman" w:eastAsia="Times New Roman" w:hAnsi="Times New Roman" w:cs="Times New Roman"/>
            <w:color w:val="3451A0"/>
            <w:sz w:val="28"/>
            <w:szCs w:val="28"/>
            <w:u w:val="single"/>
            <w:lang w:eastAsia="ru-RU"/>
          </w:rPr>
          <w:t>Кодексом Российской Федерации об административных правонарушениях</w:t>
        </w:r>
      </w:hyperlink>
      <w:r w:rsidRPr="00694E56">
        <w:rPr>
          <w:rFonts w:ascii="Times New Roman" w:eastAsia="Times New Roman" w:hAnsi="Times New Roman" w:cs="Times New Roman"/>
          <w:color w:val="444444"/>
          <w:sz w:val="28"/>
          <w:szCs w:val="28"/>
          <w:lang w:eastAsia="ru-RU"/>
        </w:rPr>
        <w:t> (Собрание законодательства Российской Федерации, 2002, N 1, ст.1; Официальный интернет-портал правовой информации http://www.pravo.gov.ru, 08.06.2020)</w:t>
      </w:r>
      <w:r w:rsidRPr="00694E56">
        <w:rPr>
          <w:rFonts w:ascii="Times New Roman" w:eastAsia="Times New Roman" w:hAnsi="Times New Roman" w:cs="Times New Roman"/>
          <w:noProof/>
          <w:color w:val="444444"/>
          <w:sz w:val="28"/>
          <w:szCs w:val="28"/>
          <w:lang w:eastAsia="ru-RU"/>
        </w:rPr>
        <mc:AlternateContent>
          <mc:Choice Requires="wps">
            <w:drawing>
              <wp:inline distT="0" distB="0" distL="0" distR="0" wp14:anchorId="09F16069" wp14:editId="0C0C3F70">
                <wp:extent cx="104775" cy="200025"/>
                <wp:effectExtent l="0" t="0" r="0" b="0"/>
                <wp:docPr id="74" name="AutoShap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E08DEF" id="AutoShape 75" o:spid="_x0000_s1026"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" filled="f" stroked="f">
                <o:lock v:ext="edit" aspectratio="t"/>
                <w10:anchorlock/>
              </v:rect>
            </w:pict>
          </mc:Fallback>
        </mc:AlternateContent>
      </w:r>
      <w:r w:rsidRPr="00694E56">
        <w:rPr>
          <w:rFonts w:ascii="Times New Roman" w:eastAsia="Times New Roman" w:hAnsi="Times New Roman" w:cs="Times New Roman"/>
          <w:color w:val="444444"/>
          <w:sz w:val="28"/>
          <w:szCs w:val="28"/>
          <w:lang w:eastAsia="ru-RU"/>
        </w:rPr>
        <w:t>.</w:t>
      </w:r>
    </w:p>
    <w:p w14:paraId="1FC852D3" w14:textId="77777777" w:rsidR="00694E56" w:rsidRPr="00694E56" w:rsidRDefault="00694E56" w:rsidP="00CD13E7">
      <w:pPr>
        <w:shd w:val="clear" w:color="auto" w:fill="FFFFFF"/>
        <w:spacing w:after="0" w:line="240" w:lineRule="auto"/>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_______________</w:t>
      </w:r>
    </w:p>
    <w:p w14:paraId="631E1B74" w14:textId="0988894C"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noProof/>
          <w:color w:val="444444"/>
          <w:sz w:val="28"/>
          <w:szCs w:val="28"/>
          <w:lang w:eastAsia="ru-RU"/>
        </w:rPr>
        <mc:AlternateContent>
          <mc:Choice Requires="wps">
            <w:drawing>
              <wp:inline distT="0" distB="0" distL="0" distR="0" wp14:anchorId="4CEA745E" wp14:editId="597F1B54">
                <wp:extent cx="104775" cy="200025"/>
                <wp:effectExtent l="0" t="0" r="0" b="0"/>
                <wp:docPr id="73" name="AutoShap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26014B" id="AutoShape 76" o:spid="_x0000_s1026"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" filled="f" stroked="f">
                <o:lock v:ext="edit" aspectratio="t"/>
                <w10:anchorlock/>
              </v:rect>
            </w:pict>
          </mc:Fallback>
        </mc:AlternateContent>
      </w:r>
      <w:r w:rsidRPr="00694E56">
        <w:rPr>
          <w:rFonts w:ascii="Times New Roman" w:eastAsia="Times New Roman" w:hAnsi="Times New Roman" w:cs="Times New Roman"/>
          <w:color w:val="444444"/>
          <w:sz w:val="28"/>
          <w:szCs w:val="28"/>
          <w:lang w:eastAsia="ru-RU"/>
        </w:rPr>
        <w:t> </w:t>
      </w:r>
      <w:hyperlink r:id="rId18" w:anchor="8QQ0M3" w:history="1">
        <w:r w:rsidRPr="00694E56">
          <w:rPr>
            <w:rFonts w:ascii="Times New Roman" w:eastAsia="Times New Roman" w:hAnsi="Times New Roman" w:cs="Times New Roman"/>
            <w:color w:val="3451A0"/>
            <w:sz w:val="28"/>
            <w:szCs w:val="28"/>
            <w:u w:val="single"/>
            <w:lang w:eastAsia="ru-RU"/>
          </w:rPr>
          <w:t>Часть 7 статьи 28 Федерального закона от 29 декабря 2012 г. N 273-ФЗ "Об образовании в Российской Федерации"</w:t>
        </w:r>
      </w:hyperlink>
      <w:r w:rsidRPr="00694E56">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 2019, N 49, ст.6962).</w:t>
      </w:r>
    </w:p>
    <w:p w14:paraId="151010D4" w14:textId="5607D065"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7. Обучение и воспитание осуществляются загранучреждением на государственном языке Российской Федерации (русском языке).</w:t>
      </w:r>
    </w:p>
    <w:p w14:paraId="246246C5" w14:textId="77777777"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8. Итоговая государственная аттестация обучающихся, а также государственный контроль (надзор) в сфере образования в отношении образовательной деятельности загранучреждения осуществляются в соответствии с законодательством Российской Федерации об образовании</w:t>
      </w:r>
      <w:r w:rsidRPr="00694E56">
        <w:rPr>
          <w:rFonts w:ascii="Times New Roman" w:eastAsia="Times New Roman" w:hAnsi="Times New Roman" w:cs="Times New Roman"/>
          <w:noProof/>
          <w:color w:val="444444"/>
          <w:sz w:val="28"/>
          <w:szCs w:val="28"/>
          <w:lang w:eastAsia="ru-RU"/>
        </w:rPr>
        <mc:AlternateContent>
          <mc:Choice Requires="wps">
            <w:drawing>
              <wp:inline distT="0" distB="0" distL="0" distR="0" wp14:anchorId="7C4855E8" wp14:editId="7E1490CD">
                <wp:extent cx="104775" cy="200025"/>
                <wp:effectExtent l="0" t="0" r="0" b="0"/>
                <wp:docPr id="72" name="AutoShap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FF7DC8" id="AutoShape 77" o:spid="_x0000_s1026"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" filled="f" stroked="f">
                <o:lock v:ext="edit" aspectratio="t"/>
                <w10:anchorlock/>
              </v:rect>
            </w:pict>
          </mc:Fallback>
        </mc:AlternateContent>
      </w:r>
      <w:r w:rsidRPr="00694E56">
        <w:rPr>
          <w:rFonts w:ascii="Times New Roman" w:eastAsia="Times New Roman" w:hAnsi="Times New Roman" w:cs="Times New Roman"/>
          <w:color w:val="444444"/>
          <w:sz w:val="28"/>
          <w:szCs w:val="28"/>
          <w:lang w:eastAsia="ru-RU"/>
        </w:rPr>
        <w:t>.</w:t>
      </w:r>
    </w:p>
    <w:p w14:paraId="1A32FA52" w14:textId="04D29DD8"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noProof/>
          <w:color w:val="444444"/>
          <w:sz w:val="28"/>
          <w:szCs w:val="28"/>
          <w:lang w:eastAsia="ru-RU"/>
        </w:rPr>
        <mc:AlternateContent>
          <mc:Choice Requires="wps">
            <w:drawing>
              <wp:inline distT="0" distB="0" distL="0" distR="0" wp14:anchorId="7603FB7C" wp14:editId="11D3BD5C">
                <wp:extent cx="104775" cy="200025"/>
                <wp:effectExtent l="0" t="0" r="0" b="0"/>
                <wp:docPr id="71" name="AutoShap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5A934B" id="AutoShape 78" o:spid="_x0000_s1026"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" filled="f" stroked="f">
                <o:lock v:ext="edit" aspectratio="t"/>
                <w10:anchorlock/>
              </v:rect>
            </w:pict>
          </mc:Fallback>
        </mc:AlternateContent>
      </w:r>
      <w:r w:rsidRPr="00694E56">
        <w:rPr>
          <w:rFonts w:ascii="Times New Roman" w:eastAsia="Times New Roman" w:hAnsi="Times New Roman" w:cs="Times New Roman"/>
          <w:color w:val="444444"/>
          <w:sz w:val="28"/>
          <w:szCs w:val="28"/>
          <w:lang w:eastAsia="ru-RU"/>
        </w:rPr>
        <w:t> </w:t>
      </w:r>
      <w:hyperlink r:id="rId19" w:anchor="A960NJ" w:history="1">
        <w:r w:rsidRPr="00694E56">
          <w:rPr>
            <w:rFonts w:ascii="Times New Roman" w:eastAsia="Times New Roman" w:hAnsi="Times New Roman" w:cs="Times New Roman"/>
            <w:color w:val="3451A0"/>
            <w:sz w:val="28"/>
            <w:szCs w:val="28"/>
            <w:u w:val="single"/>
            <w:lang w:eastAsia="ru-RU"/>
          </w:rPr>
          <w:t>Статьи 59</w:t>
        </w:r>
      </w:hyperlink>
      <w:r w:rsidRPr="00694E56">
        <w:rPr>
          <w:rFonts w:ascii="Times New Roman" w:eastAsia="Times New Roman" w:hAnsi="Times New Roman" w:cs="Times New Roman"/>
          <w:color w:val="444444"/>
          <w:sz w:val="28"/>
          <w:szCs w:val="28"/>
          <w:lang w:eastAsia="ru-RU"/>
        </w:rPr>
        <w:t> и </w:t>
      </w:r>
      <w:hyperlink r:id="rId20" w:anchor="BP40P2" w:history="1">
        <w:r w:rsidRPr="00694E56">
          <w:rPr>
            <w:rFonts w:ascii="Times New Roman" w:eastAsia="Times New Roman" w:hAnsi="Times New Roman" w:cs="Times New Roman"/>
            <w:color w:val="3451A0"/>
            <w:sz w:val="28"/>
            <w:szCs w:val="28"/>
            <w:u w:val="single"/>
            <w:lang w:eastAsia="ru-RU"/>
          </w:rPr>
          <w:t>93 Федерального закона от 29 декабря 2012 г. N 273-ФЗ "Об образовании в Российской Федерации"</w:t>
        </w:r>
      </w:hyperlink>
      <w:r w:rsidRPr="00694E56">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 2015, N 1, ст.53; 2019, N 30, ст.4134).</w:t>
      </w:r>
    </w:p>
    <w:p w14:paraId="30B9E166" w14:textId="77777777"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 xml:space="preserve">9. Содержание образования определяется образовательными программами.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w:t>
      </w:r>
      <w:r w:rsidRPr="00694E56">
        <w:rPr>
          <w:rFonts w:ascii="Times New Roman" w:eastAsia="Times New Roman" w:hAnsi="Times New Roman" w:cs="Times New Roman"/>
          <w:color w:val="444444"/>
          <w:sz w:val="28"/>
          <w:szCs w:val="28"/>
          <w:lang w:eastAsia="ru-RU"/>
        </w:rPr>
        <w:lastRenderedPageBreak/>
        <w:t>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о и обществе духовно-нравственными и социокультурными ценностями</w:t>
      </w:r>
      <w:r w:rsidRPr="00694E56">
        <w:rPr>
          <w:rFonts w:ascii="Times New Roman" w:eastAsia="Times New Roman" w:hAnsi="Times New Roman" w:cs="Times New Roman"/>
          <w:noProof/>
          <w:color w:val="444444"/>
          <w:sz w:val="28"/>
          <w:szCs w:val="28"/>
          <w:lang w:eastAsia="ru-RU"/>
        </w:rPr>
        <mc:AlternateContent>
          <mc:Choice Requires="wps">
            <w:drawing>
              <wp:inline distT="0" distB="0" distL="0" distR="0" wp14:anchorId="031428E6" wp14:editId="3771B50E">
                <wp:extent cx="104775" cy="200025"/>
                <wp:effectExtent l="0" t="0" r="0" b="0"/>
                <wp:docPr id="70" name="AutoShap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F45EFE" id="AutoShape 79" o:spid="_x0000_s1026"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" filled="f" stroked="f">
                <o:lock v:ext="edit" aspectratio="t"/>
                <w10:anchorlock/>
              </v:rect>
            </w:pict>
          </mc:Fallback>
        </mc:AlternateContent>
      </w:r>
      <w:r w:rsidRPr="00694E56">
        <w:rPr>
          <w:rFonts w:ascii="Times New Roman" w:eastAsia="Times New Roman" w:hAnsi="Times New Roman" w:cs="Times New Roman"/>
          <w:color w:val="444444"/>
          <w:sz w:val="28"/>
          <w:szCs w:val="28"/>
          <w:lang w:eastAsia="ru-RU"/>
        </w:rPr>
        <w:t>.</w:t>
      </w:r>
    </w:p>
    <w:p w14:paraId="7C0996CD" w14:textId="1EFE1135"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noProof/>
          <w:color w:val="444444"/>
          <w:sz w:val="28"/>
          <w:szCs w:val="28"/>
          <w:lang w:eastAsia="ru-RU"/>
        </w:rPr>
        <mc:AlternateContent>
          <mc:Choice Requires="wps">
            <w:drawing>
              <wp:inline distT="0" distB="0" distL="0" distR="0" wp14:anchorId="203BA817" wp14:editId="2BAC4835">
                <wp:extent cx="104775" cy="200025"/>
                <wp:effectExtent l="0" t="0" r="0" b="0"/>
                <wp:docPr id="69" name="AutoShap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9C76BB" id="AutoShape 80" o:spid="_x0000_s1026"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" filled="f" stroked="f">
                <o:lock v:ext="edit" aspectratio="t"/>
                <w10:anchorlock/>
              </v:rect>
            </w:pict>
          </mc:Fallback>
        </mc:AlternateContent>
      </w:r>
      <w:r w:rsidRPr="00694E56">
        <w:rPr>
          <w:rFonts w:ascii="Times New Roman" w:eastAsia="Times New Roman" w:hAnsi="Times New Roman" w:cs="Times New Roman"/>
          <w:color w:val="444444"/>
          <w:sz w:val="28"/>
          <w:szCs w:val="28"/>
          <w:lang w:eastAsia="ru-RU"/>
        </w:rPr>
        <w:t> </w:t>
      </w:r>
      <w:hyperlink r:id="rId21" w:anchor="8PK0LT" w:history="1">
        <w:r w:rsidRPr="00694E56">
          <w:rPr>
            <w:rFonts w:ascii="Times New Roman" w:eastAsia="Times New Roman" w:hAnsi="Times New Roman" w:cs="Times New Roman"/>
            <w:color w:val="3451A0"/>
            <w:sz w:val="28"/>
            <w:szCs w:val="28"/>
            <w:u w:val="single"/>
            <w:lang w:eastAsia="ru-RU"/>
          </w:rPr>
          <w:t>Часть 1 статьи 12 Федерального закона от 29 декабря 2012 г. N 273-ФЗ "Об образовании в Российской Федерации"</w:t>
        </w:r>
      </w:hyperlink>
      <w:r w:rsidRPr="00694E56">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p>
    <w:p w14:paraId="16EB3900" w14:textId="77777777"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10. Основные общеобразовательные программы, реализуемые загранучреждением, разрабатываются входящей в структуру этого загранучреждения заграншколой в соответствии с федеральными государственными образовательными стандартами общего образования с учётом соответствующих примерных основных образовательных программ</w:t>
      </w:r>
      <w:r w:rsidRPr="00694E56">
        <w:rPr>
          <w:rFonts w:ascii="Times New Roman" w:eastAsia="Times New Roman" w:hAnsi="Times New Roman" w:cs="Times New Roman"/>
          <w:noProof/>
          <w:color w:val="444444"/>
          <w:sz w:val="28"/>
          <w:szCs w:val="28"/>
          <w:lang w:eastAsia="ru-RU"/>
        </w:rPr>
        <mc:AlternateContent>
          <mc:Choice Requires="wps">
            <w:drawing>
              <wp:inline distT="0" distB="0" distL="0" distR="0" wp14:anchorId="0B5AE888" wp14:editId="399763A0">
                <wp:extent cx="104775" cy="200025"/>
                <wp:effectExtent l="0" t="0" r="0" b="0"/>
                <wp:docPr id="68" name="AutoShap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F76C0" id="AutoShape 81" o:spid="_x0000_s1026"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" filled="f" stroked="f">
                <o:lock v:ext="edit" aspectratio="t"/>
                <w10:anchorlock/>
              </v:rect>
            </w:pict>
          </mc:Fallback>
        </mc:AlternateContent>
      </w:r>
      <w:r w:rsidRPr="00694E56">
        <w:rPr>
          <w:rFonts w:ascii="Times New Roman" w:eastAsia="Times New Roman" w:hAnsi="Times New Roman" w:cs="Times New Roman"/>
          <w:color w:val="444444"/>
          <w:sz w:val="28"/>
          <w:szCs w:val="28"/>
          <w:lang w:eastAsia="ru-RU"/>
        </w:rPr>
        <w:t> и утверждаются приказом руководителя загранучреждения.</w:t>
      </w:r>
    </w:p>
    <w:p w14:paraId="027FC610" w14:textId="13E6D867"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noProof/>
          <w:color w:val="444444"/>
          <w:sz w:val="28"/>
          <w:szCs w:val="28"/>
          <w:lang w:eastAsia="ru-RU"/>
        </w:rPr>
        <mc:AlternateContent>
          <mc:Choice Requires="wps">
            <w:drawing>
              <wp:inline distT="0" distB="0" distL="0" distR="0" wp14:anchorId="7FD5D021" wp14:editId="489E8E7B">
                <wp:extent cx="104775" cy="200025"/>
                <wp:effectExtent l="0" t="0" r="0" b="0"/>
                <wp:docPr id="67" name="AutoShap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65A191" id="AutoShape 82" o:spid="_x0000_s1026" style="width:8.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" filled="f" stroked="f">
                <o:lock v:ext="edit" aspectratio="t"/>
                <w10:anchorlock/>
              </v:rect>
            </w:pict>
          </mc:Fallback>
        </mc:AlternateContent>
      </w:r>
      <w:r w:rsidRPr="00694E56">
        <w:rPr>
          <w:rFonts w:ascii="Times New Roman" w:eastAsia="Times New Roman" w:hAnsi="Times New Roman" w:cs="Times New Roman"/>
          <w:color w:val="444444"/>
          <w:sz w:val="28"/>
          <w:szCs w:val="28"/>
          <w:lang w:eastAsia="ru-RU"/>
        </w:rPr>
        <w:t> </w:t>
      </w:r>
      <w:hyperlink r:id="rId22" w:anchor="8PQ0LV" w:history="1">
        <w:r w:rsidRPr="00694E56">
          <w:rPr>
            <w:rFonts w:ascii="Times New Roman" w:eastAsia="Times New Roman" w:hAnsi="Times New Roman" w:cs="Times New Roman"/>
            <w:color w:val="3451A0"/>
            <w:sz w:val="28"/>
            <w:szCs w:val="28"/>
            <w:u w:val="single"/>
            <w:lang w:eastAsia="ru-RU"/>
          </w:rPr>
          <w:t>Части 5</w:t>
        </w:r>
      </w:hyperlink>
      <w:r w:rsidRPr="00694E56">
        <w:rPr>
          <w:rFonts w:ascii="Times New Roman" w:eastAsia="Times New Roman" w:hAnsi="Times New Roman" w:cs="Times New Roman"/>
          <w:color w:val="444444"/>
          <w:sz w:val="28"/>
          <w:szCs w:val="28"/>
          <w:lang w:eastAsia="ru-RU"/>
        </w:rPr>
        <w:t> и </w:t>
      </w:r>
      <w:hyperlink r:id="rId23" w:anchor="8PU0M1" w:history="1">
        <w:r w:rsidRPr="00694E56">
          <w:rPr>
            <w:rFonts w:ascii="Times New Roman" w:eastAsia="Times New Roman" w:hAnsi="Times New Roman" w:cs="Times New Roman"/>
            <w:color w:val="3451A0"/>
            <w:sz w:val="28"/>
            <w:szCs w:val="28"/>
            <w:u w:val="single"/>
            <w:lang w:eastAsia="ru-RU"/>
          </w:rPr>
          <w:t>7 статьи 12 Федерального закона от 29 декабря 2012 г. N 273-ФЗ "Об образовании в Российской Федерации"</w:t>
        </w:r>
      </w:hyperlink>
      <w:r w:rsidRPr="00694E56">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p>
    <w:p w14:paraId="7ADDFF0B" w14:textId="77777777"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11. Образовательные программы по каждому из реализуемых уровней общего образования включают в себя учебный план, календарный учебный график, рабочие программы учебных предметов, оценочные и методические материалы, а также иные компоненты, обеспечивающие обучение и воспитание обучающихся.</w:t>
      </w:r>
      <w:r w:rsidRPr="00694E56">
        <w:rPr>
          <w:rFonts w:ascii="Times New Roman" w:eastAsia="Times New Roman" w:hAnsi="Times New Roman" w:cs="Times New Roman"/>
          <w:noProof/>
          <w:color w:val="444444"/>
          <w:sz w:val="28"/>
          <w:szCs w:val="28"/>
          <w:lang w:eastAsia="ru-RU"/>
        </w:rPr>
        <mc:AlternateContent>
          <mc:Choice Requires="wps">
            <w:drawing>
              <wp:inline distT="0" distB="0" distL="0" distR="0" wp14:anchorId="05CCCE58" wp14:editId="1D14A84A">
                <wp:extent cx="152400" cy="200025"/>
                <wp:effectExtent l="0" t="0" r="0" b="0"/>
                <wp:docPr id="66" name="AutoShap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13F2E" id="AutoShape 83" o:spid="_x0000_s1026"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" filled="f" stroked="f">
                <o:lock v:ext="edit" aspectratio="t"/>
                <w10:anchorlock/>
              </v:rect>
            </w:pict>
          </mc:Fallback>
        </mc:AlternateContent>
      </w:r>
    </w:p>
    <w:p w14:paraId="397E7F15" w14:textId="56E617F7"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noProof/>
          <w:color w:val="444444"/>
          <w:sz w:val="28"/>
          <w:szCs w:val="28"/>
          <w:lang w:eastAsia="ru-RU"/>
        </w:rPr>
        <mc:AlternateContent>
          <mc:Choice Requires="wps">
            <w:drawing>
              <wp:inline distT="0" distB="0" distL="0" distR="0" wp14:anchorId="3C88D9B4" wp14:editId="6914986B">
                <wp:extent cx="152400" cy="200025"/>
                <wp:effectExtent l="0" t="0" r="0" b="0"/>
                <wp:docPr id="65" name="AutoShap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D6E43" id="AutoShape 84" o:spid="_x0000_s1026"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" filled="f" stroked="f">
                <o:lock v:ext="edit" aspectratio="t"/>
                <w10:anchorlock/>
              </v:rect>
            </w:pict>
          </mc:Fallback>
        </mc:AlternateContent>
      </w:r>
      <w:r w:rsidRPr="00694E56">
        <w:rPr>
          <w:rFonts w:ascii="Times New Roman" w:eastAsia="Times New Roman" w:hAnsi="Times New Roman" w:cs="Times New Roman"/>
          <w:color w:val="444444"/>
          <w:sz w:val="28"/>
          <w:szCs w:val="28"/>
          <w:lang w:eastAsia="ru-RU"/>
        </w:rPr>
        <w:t> </w:t>
      </w:r>
      <w:hyperlink r:id="rId24" w:anchor="7DG0K9" w:history="1">
        <w:r w:rsidRPr="00694E56">
          <w:rPr>
            <w:rFonts w:ascii="Times New Roman" w:eastAsia="Times New Roman" w:hAnsi="Times New Roman" w:cs="Times New Roman"/>
            <w:color w:val="3451A0"/>
            <w:sz w:val="28"/>
            <w:szCs w:val="28"/>
            <w:u w:val="single"/>
            <w:lang w:eastAsia="ru-RU"/>
          </w:rPr>
          <w:t>Пункт 9 статьи 2 Федерального закона от 29 декабря 2012 г. N 273-ФЗ "Об образовании в Российской Федерации"</w:t>
        </w:r>
      </w:hyperlink>
      <w:r w:rsidRPr="00694E56">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 2019, N 49, ст.6962).</w:t>
      </w:r>
    </w:p>
    <w:p w14:paraId="44DE11E9" w14:textId="54324E4C"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Реализация образовательных программ общего образования по каждой из реализуемых форм обучения осуществляется в соответствии с календарным учебным графиком, учебным планом и расписанием учебных занятий, утверждаемыми директором заграншколы по согласованию с руководителем загранучреждения.</w:t>
      </w:r>
    </w:p>
    <w:p w14:paraId="1661E3D9" w14:textId="77777777" w:rsidR="00694E56" w:rsidRPr="00694E56" w:rsidRDefault="00694E56" w:rsidP="00CD13E7">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94E56">
        <w:rPr>
          <w:rFonts w:ascii="Times New Roman" w:eastAsia="Times New Roman" w:hAnsi="Times New Roman" w:cs="Times New Roman"/>
          <w:color w:val="444444"/>
          <w:sz w:val="28"/>
          <w:szCs w:val="28"/>
          <w:lang w:eastAsia="ru-RU"/>
        </w:rPr>
        <w:t>Расписание занятий и учебная нагрузка обучающихся определяются с учётом требований государственных санитарно-эпидемиологических правил и нормативов Российской Федерации, климатических условий государства пребывания и других обстоятельств, имеющих существенное значение для определения расписания занятий и учебной нагрузки.</w:t>
      </w:r>
    </w:p>
    <w:p w14:paraId="49F1C30C" w14:textId="28F2A535"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12. В формах и порядке, предусмотренных учебным планом, в процессе реализации основных общеобразовательных программ осуществляются текущий контроль успеваемости и промежуточная аттестация учащихся.</w:t>
      </w:r>
    </w:p>
    <w:p w14:paraId="5AD47CBF" w14:textId="7FB8B5CC"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Реализация общеобразовательных программ основного общего и среднего общего образования, имеющих государственную аккредитацию, завершается государственной итоговой аттестацией обучающихся.</w:t>
      </w:r>
    </w:p>
    <w:p w14:paraId="24C29FFA" w14:textId="77777777"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Загранучреждение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загранучреждением самостоятельно</w:t>
      </w:r>
      <w:r w:rsidRPr="00650257">
        <w:rPr>
          <w:rFonts w:ascii="Times New Roman" w:eastAsia="Times New Roman" w:hAnsi="Times New Roman" w:cs="Times New Roman"/>
          <w:noProof/>
          <w:color w:val="444444"/>
          <w:sz w:val="28"/>
          <w:szCs w:val="28"/>
          <w:lang w:eastAsia="ru-RU"/>
        </w:rPr>
        <mc:AlternateContent>
          <mc:Choice Requires="wps">
            <w:drawing>
              <wp:inline distT="0" distB="0" distL="0" distR="0" wp14:anchorId="2B6871CA" wp14:editId="60E2143E">
                <wp:extent cx="142875" cy="200025"/>
                <wp:effectExtent l="0" t="0" r="0" b="0"/>
                <wp:docPr id="138" name="AutoShap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58DED" id="AutoShape 121" o:spid="_x0000_s1026"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" filled="f" stroked="f">
                <o:lock v:ext="edit" aspectratio="t"/>
                <w10:anchorlock/>
              </v:rect>
            </w:pict>
          </mc:Fallback>
        </mc:AlternateContent>
      </w:r>
      <w:r w:rsidRPr="00650257">
        <w:rPr>
          <w:rFonts w:ascii="Times New Roman" w:eastAsia="Times New Roman" w:hAnsi="Times New Roman" w:cs="Times New Roman"/>
          <w:color w:val="444444"/>
          <w:sz w:val="28"/>
          <w:szCs w:val="28"/>
          <w:lang w:eastAsia="ru-RU"/>
        </w:rPr>
        <w:t>.</w:t>
      </w:r>
    </w:p>
    <w:p w14:paraId="1F62A462" w14:textId="6C234140"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noProof/>
          <w:color w:val="444444"/>
          <w:sz w:val="28"/>
          <w:szCs w:val="28"/>
          <w:lang w:eastAsia="ru-RU"/>
        </w:rPr>
        <w:lastRenderedPageBreak/>
        <mc:AlternateContent>
          <mc:Choice Requires="wps">
            <w:drawing>
              <wp:inline distT="0" distB="0" distL="0" distR="0" wp14:anchorId="5C2F81C3" wp14:editId="2591FD9E">
                <wp:extent cx="142875" cy="200025"/>
                <wp:effectExtent l="0" t="0" r="0" b="0"/>
                <wp:docPr id="137" name="AutoShap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90222" id="AutoShape 122" o:spid="_x0000_s1026"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" filled="f" stroked="f">
                <o:lock v:ext="edit" aspectratio="t"/>
                <w10:anchorlock/>
              </v:rect>
            </w:pict>
          </mc:Fallback>
        </mc:AlternateContent>
      </w:r>
      <w:r w:rsidRPr="00650257">
        <w:rPr>
          <w:rFonts w:ascii="Times New Roman" w:eastAsia="Times New Roman" w:hAnsi="Times New Roman" w:cs="Times New Roman"/>
          <w:color w:val="444444"/>
          <w:sz w:val="28"/>
          <w:szCs w:val="28"/>
          <w:lang w:eastAsia="ru-RU"/>
        </w:rPr>
        <w:t> </w:t>
      </w:r>
      <w:hyperlink r:id="rId25" w:anchor="A960NI" w:history="1">
        <w:r w:rsidRPr="00650257">
          <w:rPr>
            <w:rFonts w:ascii="Times New Roman" w:eastAsia="Times New Roman" w:hAnsi="Times New Roman" w:cs="Times New Roman"/>
            <w:color w:val="3451A0"/>
            <w:sz w:val="28"/>
            <w:szCs w:val="28"/>
            <w:u w:val="single"/>
            <w:lang w:eastAsia="ru-RU"/>
          </w:rPr>
          <w:t>Часть 15 статьи 60 Федерального закона от 29 декабря 2012 г. N 273-ФЗ "Об образовании в Российской Федерации"</w:t>
        </w:r>
      </w:hyperlink>
      <w:r w:rsidRPr="00650257">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p>
    <w:p w14:paraId="2648FE1F" w14:textId="1F8B350E"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13. Учебный год для учащихся в заграншколе начинается 1 сентября (если иное не установлено приказом руководителя загранучреждения) и заканчивается в соответствии с учебным планом общеобразовательной программы заграншколы.</w:t>
      </w:r>
    </w:p>
    <w:p w14:paraId="5949BFC8" w14:textId="77777777"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В процессе освоения общеобразовательных программ учащимся предоставляются каникулы. Сроки начала и окончания каникул определяются учебным графиком заграншколы.</w:t>
      </w:r>
      <w:r w:rsidRPr="00650257">
        <w:rPr>
          <w:rFonts w:ascii="Times New Roman" w:eastAsia="Times New Roman" w:hAnsi="Times New Roman" w:cs="Times New Roman"/>
          <w:noProof/>
          <w:color w:val="444444"/>
          <w:sz w:val="28"/>
          <w:szCs w:val="28"/>
          <w:lang w:eastAsia="ru-RU"/>
        </w:rPr>
        <mc:AlternateContent>
          <mc:Choice Requires="wps">
            <w:drawing>
              <wp:inline distT="0" distB="0" distL="0" distR="0" wp14:anchorId="6CBB5FD3" wp14:editId="6B582227">
                <wp:extent cx="152400" cy="200025"/>
                <wp:effectExtent l="0" t="0" r="0" b="0"/>
                <wp:docPr id="136" name="AutoShap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3948AB" id="AutoShape 123" o:spid="_x0000_s1026"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" filled="f" stroked="f">
                <o:lock v:ext="edit" aspectratio="t"/>
                <w10:anchorlock/>
              </v:rect>
            </w:pict>
          </mc:Fallback>
        </mc:AlternateContent>
      </w:r>
    </w:p>
    <w:p w14:paraId="6223220D" w14:textId="3A7F16DA"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noProof/>
          <w:color w:val="444444"/>
          <w:sz w:val="28"/>
          <w:szCs w:val="28"/>
          <w:lang w:eastAsia="ru-RU"/>
        </w:rPr>
        <mc:AlternateContent>
          <mc:Choice Requires="wps">
            <w:drawing>
              <wp:inline distT="0" distB="0" distL="0" distR="0" wp14:anchorId="2F231FCA" wp14:editId="71875854">
                <wp:extent cx="152400" cy="200025"/>
                <wp:effectExtent l="0" t="0" r="0" b="0"/>
                <wp:docPr id="135" name="AutoShap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66F2C" id="AutoShape 124" o:spid="_x0000_s1026"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" filled="f" stroked="f">
                <o:lock v:ext="edit" aspectratio="t"/>
                <w10:anchorlock/>
              </v:rect>
            </w:pict>
          </mc:Fallback>
        </mc:AlternateContent>
      </w:r>
      <w:r w:rsidRPr="00650257">
        <w:rPr>
          <w:rFonts w:ascii="Times New Roman" w:eastAsia="Times New Roman" w:hAnsi="Times New Roman" w:cs="Times New Roman"/>
          <w:color w:val="444444"/>
          <w:sz w:val="28"/>
          <w:szCs w:val="28"/>
          <w:lang w:eastAsia="ru-RU"/>
        </w:rPr>
        <w:t> </w:t>
      </w:r>
      <w:hyperlink r:id="rId26" w:anchor="7DC0K6" w:history="1">
        <w:r w:rsidRPr="00650257">
          <w:rPr>
            <w:rFonts w:ascii="Times New Roman" w:eastAsia="Times New Roman" w:hAnsi="Times New Roman" w:cs="Times New Roman"/>
            <w:color w:val="3451A0"/>
            <w:sz w:val="28"/>
            <w:szCs w:val="28"/>
            <w:u w:val="single"/>
            <w:lang w:eastAsia="ru-RU"/>
          </w:rPr>
          <w:t>Пункт 17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r w:rsidRPr="00650257">
        <w:rPr>
          <w:rFonts w:ascii="Times New Roman" w:eastAsia="Times New Roman" w:hAnsi="Times New Roman" w:cs="Times New Roman"/>
          <w:color w:val="444444"/>
          <w:sz w:val="28"/>
          <w:szCs w:val="28"/>
          <w:lang w:eastAsia="ru-RU"/>
        </w:rPr>
        <w:t>, утвержденного </w:t>
      </w:r>
      <w:hyperlink r:id="rId27" w:anchor="64U0IK" w:history="1">
        <w:r w:rsidRPr="00650257">
          <w:rPr>
            <w:rFonts w:ascii="Times New Roman" w:eastAsia="Times New Roman" w:hAnsi="Times New Roman" w:cs="Times New Roman"/>
            <w:color w:val="3451A0"/>
            <w:sz w:val="28"/>
            <w:szCs w:val="28"/>
            <w:u w:val="single"/>
            <w:lang w:eastAsia="ru-RU"/>
          </w:rPr>
          <w:t>приказом Минобрнауки России от 30 августа 2013 г. N 1015</w:t>
        </w:r>
      </w:hyperlink>
      <w:r w:rsidRPr="00650257">
        <w:rPr>
          <w:rFonts w:ascii="Times New Roman" w:eastAsia="Times New Roman" w:hAnsi="Times New Roman" w:cs="Times New Roman"/>
          <w:color w:val="444444"/>
          <w:sz w:val="28"/>
          <w:szCs w:val="28"/>
          <w:lang w:eastAsia="ru-RU"/>
        </w:rPr>
        <w:t> (зарегистрирован Минюстом России 1 октября 2013 г., регистрационный N 30067), с изменениями, внесенными </w:t>
      </w:r>
      <w:hyperlink r:id="rId28" w:anchor="7D20K3" w:history="1">
        <w:r w:rsidRPr="00650257">
          <w:rPr>
            <w:rFonts w:ascii="Times New Roman" w:eastAsia="Times New Roman" w:hAnsi="Times New Roman" w:cs="Times New Roman"/>
            <w:color w:val="3451A0"/>
            <w:sz w:val="28"/>
            <w:szCs w:val="28"/>
            <w:u w:val="single"/>
            <w:lang w:eastAsia="ru-RU"/>
          </w:rPr>
          <w:t>приказами Минобрнауки России 13 декабря 2013 г. N 1342</w:t>
        </w:r>
      </w:hyperlink>
      <w:r w:rsidRPr="00650257">
        <w:rPr>
          <w:rFonts w:ascii="Times New Roman" w:eastAsia="Times New Roman" w:hAnsi="Times New Roman" w:cs="Times New Roman"/>
          <w:color w:val="444444"/>
          <w:sz w:val="28"/>
          <w:szCs w:val="28"/>
          <w:lang w:eastAsia="ru-RU"/>
        </w:rPr>
        <w:t> (зарегистрирован Минюстом России 7 февраля 2014 г., регистрационный N 31250), </w:t>
      </w:r>
      <w:hyperlink r:id="rId29" w:anchor="7D20K3" w:history="1">
        <w:r w:rsidRPr="00650257">
          <w:rPr>
            <w:rFonts w:ascii="Times New Roman" w:eastAsia="Times New Roman" w:hAnsi="Times New Roman" w:cs="Times New Roman"/>
            <w:color w:val="3451A0"/>
            <w:sz w:val="28"/>
            <w:szCs w:val="28"/>
            <w:u w:val="single"/>
            <w:lang w:eastAsia="ru-RU"/>
          </w:rPr>
          <w:t>Минобрнауки России от 28 мая 2014 г. N 598</w:t>
        </w:r>
      </w:hyperlink>
      <w:r w:rsidRPr="00650257">
        <w:rPr>
          <w:rFonts w:ascii="Times New Roman" w:eastAsia="Times New Roman" w:hAnsi="Times New Roman" w:cs="Times New Roman"/>
          <w:color w:val="444444"/>
          <w:sz w:val="28"/>
          <w:szCs w:val="28"/>
          <w:lang w:eastAsia="ru-RU"/>
        </w:rPr>
        <w:t> (зарегистрирован Минюстом России 1 августа 2014 г., регистрационный N 33406), </w:t>
      </w:r>
      <w:hyperlink r:id="rId30" w:anchor="64U0IK" w:history="1">
        <w:r w:rsidRPr="00650257">
          <w:rPr>
            <w:rFonts w:ascii="Times New Roman" w:eastAsia="Times New Roman" w:hAnsi="Times New Roman" w:cs="Times New Roman"/>
            <w:color w:val="3451A0"/>
            <w:sz w:val="28"/>
            <w:szCs w:val="28"/>
            <w:u w:val="single"/>
            <w:lang w:eastAsia="ru-RU"/>
          </w:rPr>
          <w:t>Минобрнауки России от 17 июля 2015 г. N 734</w:t>
        </w:r>
      </w:hyperlink>
      <w:r w:rsidRPr="00650257">
        <w:rPr>
          <w:rFonts w:ascii="Times New Roman" w:eastAsia="Times New Roman" w:hAnsi="Times New Roman" w:cs="Times New Roman"/>
          <w:color w:val="444444"/>
          <w:sz w:val="28"/>
          <w:szCs w:val="28"/>
          <w:lang w:eastAsia="ru-RU"/>
        </w:rPr>
        <w:t> (зарегистрирован Минюстом России 13 августа 2015 г., регистрационный N 38490), </w:t>
      </w:r>
      <w:hyperlink r:id="rId31" w:anchor="64U0IK" w:history="1">
        <w:r w:rsidRPr="00650257">
          <w:rPr>
            <w:rFonts w:ascii="Times New Roman" w:eastAsia="Times New Roman" w:hAnsi="Times New Roman" w:cs="Times New Roman"/>
            <w:color w:val="3451A0"/>
            <w:sz w:val="28"/>
            <w:szCs w:val="28"/>
            <w:u w:val="single"/>
            <w:lang w:eastAsia="ru-RU"/>
          </w:rPr>
          <w:t>Минпросвещения России от 1 марта 2019 г. N 95</w:t>
        </w:r>
      </w:hyperlink>
      <w:r w:rsidRPr="00650257">
        <w:rPr>
          <w:rFonts w:ascii="Times New Roman" w:eastAsia="Times New Roman" w:hAnsi="Times New Roman" w:cs="Times New Roman"/>
          <w:color w:val="444444"/>
          <w:sz w:val="28"/>
          <w:szCs w:val="28"/>
          <w:lang w:eastAsia="ru-RU"/>
        </w:rPr>
        <w:t> (зарегистрирован Минюстом России 15 апреля 2019 г., регистрационный N 54381), </w:t>
      </w:r>
      <w:hyperlink r:id="rId32" w:anchor="64U0IK" w:history="1">
        <w:r w:rsidRPr="00650257">
          <w:rPr>
            <w:rFonts w:ascii="Times New Roman" w:eastAsia="Times New Roman" w:hAnsi="Times New Roman" w:cs="Times New Roman"/>
            <w:color w:val="3451A0"/>
            <w:sz w:val="28"/>
            <w:szCs w:val="28"/>
            <w:u w:val="single"/>
            <w:lang w:eastAsia="ru-RU"/>
          </w:rPr>
          <w:t>Минпросвещения России от 10 июня 2019 г. N 286</w:t>
        </w:r>
      </w:hyperlink>
      <w:r w:rsidRPr="00650257">
        <w:rPr>
          <w:rFonts w:ascii="Times New Roman" w:eastAsia="Times New Roman" w:hAnsi="Times New Roman" w:cs="Times New Roman"/>
          <w:color w:val="444444"/>
          <w:sz w:val="28"/>
          <w:szCs w:val="28"/>
          <w:lang w:eastAsia="ru-RU"/>
        </w:rPr>
        <w:t> (зарегистрирован Минюстом России 4 июля 2019 г., регистрационный N 55135).</w:t>
      </w:r>
    </w:p>
    <w:p w14:paraId="78DE26DC" w14:textId="77777777"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14. Охрана здоровья обучающихся обеспечивается загранучреждением в порядке, установленном </w:t>
      </w:r>
      <w:hyperlink r:id="rId33" w:anchor="A820NE" w:history="1">
        <w:r w:rsidRPr="00650257">
          <w:rPr>
            <w:rFonts w:ascii="Times New Roman" w:eastAsia="Times New Roman" w:hAnsi="Times New Roman" w:cs="Times New Roman"/>
            <w:color w:val="3451A0"/>
            <w:sz w:val="28"/>
            <w:szCs w:val="28"/>
            <w:u w:val="single"/>
            <w:lang w:eastAsia="ru-RU"/>
          </w:rPr>
          <w:t>статьей 41 Федерального закона от 29 декабря 2012 г. N 273-ФЗ "Об образовании в Российской Федерации"</w:t>
        </w:r>
      </w:hyperlink>
      <w:r w:rsidRPr="00650257">
        <w:rPr>
          <w:rFonts w:ascii="Times New Roman" w:eastAsia="Times New Roman" w:hAnsi="Times New Roman" w:cs="Times New Roman"/>
          <w:color w:val="444444"/>
          <w:sz w:val="28"/>
          <w:szCs w:val="28"/>
          <w:lang w:eastAsia="ru-RU"/>
        </w:rPr>
        <w:t>.</w:t>
      </w:r>
      <w:r w:rsidRPr="00650257">
        <w:rPr>
          <w:rFonts w:ascii="Times New Roman" w:eastAsia="Times New Roman" w:hAnsi="Times New Roman" w:cs="Times New Roman"/>
          <w:noProof/>
          <w:color w:val="444444"/>
          <w:sz w:val="28"/>
          <w:szCs w:val="28"/>
          <w:lang w:eastAsia="ru-RU"/>
        </w:rPr>
        <mc:AlternateContent>
          <mc:Choice Requires="wps">
            <w:drawing>
              <wp:inline distT="0" distB="0" distL="0" distR="0" wp14:anchorId="70548773" wp14:editId="75DD2735">
                <wp:extent cx="152400" cy="200025"/>
                <wp:effectExtent l="0" t="0" r="0" b="0"/>
                <wp:docPr id="134" name="AutoShap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DF1DEF" id="AutoShape 125" o:spid="_x0000_s1026"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" filled="f" stroked="f">
                <o:lock v:ext="edit" aspectratio="t"/>
                <w10:anchorlock/>
              </v:rect>
            </w:pict>
          </mc:Fallback>
        </mc:AlternateContent>
      </w:r>
    </w:p>
    <w:p w14:paraId="0D42CBA7" w14:textId="389C8EF3"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noProof/>
          <w:color w:val="444444"/>
          <w:sz w:val="28"/>
          <w:szCs w:val="28"/>
          <w:lang w:eastAsia="ru-RU"/>
        </w:rPr>
        <mc:AlternateContent>
          <mc:Choice Requires="wps">
            <w:drawing>
              <wp:inline distT="0" distB="0" distL="0" distR="0" wp14:anchorId="403613C4" wp14:editId="75A11540">
                <wp:extent cx="152400" cy="200025"/>
                <wp:effectExtent l="0" t="0" r="0" b="0"/>
                <wp:docPr id="133" name="AutoShap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7604D4" id="AutoShape 126" o:spid="_x0000_s1026"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" filled="f" stroked="f">
                <o:lock v:ext="edit" aspectratio="t"/>
                <w10:anchorlock/>
              </v:rect>
            </w:pict>
          </mc:Fallback>
        </mc:AlternateContent>
      </w:r>
      <w:r w:rsidRPr="00650257">
        <w:rPr>
          <w:rFonts w:ascii="Times New Roman" w:eastAsia="Times New Roman" w:hAnsi="Times New Roman" w:cs="Times New Roman"/>
          <w:color w:val="444444"/>
          <w:sz w:val="28"/>
          <w:szCs w:val="28"/>
          <w:lang w:eastAsia="ru-RU"/>
        </w:rPr>
        <w:t> </w:t>
      </w:r>
      <w:hyperlink r:id="rId34" w:anchor="A820NE" w:history="1">
        <w:r w:rsidRPr="00650257">
          <w:rPr>
            <w:rFonts w:ascii="Times New Roman" w:eastAsia="Times New Roman" w:hAnsi="Times New Roman" w:cs="Times New Roman"/>
            <w:color w:val="3451A0"/>
            <w:sz w:val="28"/>
            <w:szCs w:val="28"/>
            <w:u w:val="single"/>
            <w:lang w:eastAsia="ru-RU"/>
          </w:rPr>
          <w:t>Статья 41 Федерального закона "Об образовании в Российской Федерации"</w:t>
        </w:r>
      </w:hyperlink>
      <w:r w:rsidRPr="00650257">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 2019, N 30, ст.4134).</w:t>
      </w:r>
    </w:p>
    <w:p w14:paraId="568B7D0A" w14:textId="77777777"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15. Трудовые договоры с педагогическими работниками, направляемыми на работу в загранучреждения,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w:t>
      </w:r>
      <w:r w:rsidRPr="00650257">
        <w:rPr>
          <w:rFonts w:ascii="Times New Roman" w:eastAsia="Times New Roman" w:hAnsi="Times New Roman" w:cs="Times New Roman"/>
          <w:noProof/>
          <w:color w:val="444444"/>
          <w:sz w:val="28"/>
          <w:szCs w:val="28"/>
          <w:lang w:eastAsia="ru-RU"/>
        </w:rPr>
        <mc:AlternateContent>
          <mc:Choice Requires="wps">
            <w:drawing>
              <wp:inline distT="0" distB="0" distL="0" distR="0" wp14:anchorId="3FB92A4B" wp14:editId="3D984468">
                <wp:extent cx="152400" cy="200025"/>
                <wp:effectExtent l="0" t="0" r="0" b="0"/>
                <wp:docPr id="132" name="AutoShap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21192D" id="AutoShape 127" o:spid="_x0000_s1026"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" filled="f" stroked="f">
                <o:lock v:ext="edit" aspectratio="t"/>
                <w10:anchorlock/>
              </v:rect>
            </w:pict>
          </mc:Fallback>
        </mc:AlternateContent>
      </w:r>
    </w:p>
    <w:p w14:paraId="43AF7E3D" w14:textId="6924CD60"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noProof/>
          <w:color w:val="444444"/>
          <w:sz w:val="28"/>
          <w:szCs w:val="28"/>
          <w:lang w:eastAsia="ru-RU"/>
        </w:rPr>
        <mc:AlternateContent>
          <mc:Choice Requires="wps">
            <w:drawing>
              <wp:inline distT="0" distB="0" distL="0" distR="0" wp14:anchorId="1585165C" wp14:editId="2DB79353">
                <wp:extent cx="152400" cy="200025"/>
                <wp:effectExtent l="0" t="0" r="0" b="0"/>
                <wp:docPr id="131" name="AutoShap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1C0D95" id="AutoShape 128" o:spid="_x0000_s1026"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" filled="f" stroked="f">
                <o:lock v:ext="edit" aspectratio="t"/>
                <w10:anchorlock/>
              </v:rect>
            </w:pict>
          </mc:Fallback>
        </mc:AlternateContent>
      </w:r>
      <w:r w:rsidRPr="00650257">
        <w:rPr>
          <w:rFonts w:ascii="Times New Roman" w:eastAsia="Times New Roman" w:hAnsi="Times New Roman" w:cs="Times New Roman"/>
          <w:color w:val="444444"/>
          <w:sz w:val="28"/>
          <w:szCs w:val="28"/>
          <w:lang w:eastAsia="ru-RU"/>
        </w:rPr>
        <w:t> </w:t>
      </w:r>
      <w:hyperlink r:id="rId35" w:anchor="ABA0NT" w:history="1">
        <w:r w:rsidRPr="00650257">
          <w:rPr>
            <w:rFonts w:ascii="Times New Roman" w:eastAsia="Times New Roman" w:hAnsi="Times New Roman" w:cs="Times New Roman"/>
            <w:color w:val="3451A0"/>
            <w:sz w:val="28"/>
            <w:szCs w:val="28"/>
            <w:u w:val="single"/>
            <w:lang w:eastAsia="ru-RU"/>
          </w:rPr>
          <w:t>Часть 7 статьи 88 Федерального закона от 29 декабря 2012 г. N 273-ФЗ "Об образовании в Российской Федерации"</w:t>
        </w:r>
      </w:hyperlink>
      <w:r w:rsidRPr="00650257">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p>
    <w:p w14:paraId="3E8ACBDE" w14:textId="77777777"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16. Права и обязанности педагогических работников загранучреждений определяются законодательством об образовании с учётом особенностей регулирования труда работников загранучреждений, определённых в соответствии с трудовым законодательством.</w:t>
      </w:r>
      <w:r w:rsidRPr="00650257">
        <w:rPr>
          <w:rFonts w:ascii="Times New Roman" w:eastAsia="Times New Roman" w:hAnsi="Times New Roman" w:cs="Times New Roman"/>
          <w:noProof/>
          <w:color w:val="444444"/>
          <w:sz w:val="28"/>
          <w:szCs w:val="28"/>
          <w:lang w:eastAsia="ru-RU"/>
        </w:rPr>
        <mc:AlternateContent>
          <mc:Choice Requires="wps">
            <w:drawing>
              <wp:inline distT="0" distB="0" distL="0" distR="0" wp14:anchorId="769BB110" wp14:editId="4DE4B1D1">
                <wp:extent cx="152400" cy="200025"/>
                <wp:effectExtent l="0" t="0" r="0" b="0"/>
                <wp:docPr id="130" name="AutoShap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589490" id="AutoShape 129" o:spid="_x0000_s1026"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" filled="f" stroked="f">
                <o:lock v:ext="edit" aspectratio="t"/>
                <w10:anchorlock/>
              </v:rect>
            </w:pict>
          </mc:Fallback>
        </mc:AlternateContent>
      </w:r>
    </w:p>
    <w:p w14:paraId="5A5DDF64" w14:textId="77777777"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noProof/>
          <w:color w:val="444444"/>
          <w:sz w:val="28"/>
          <w:szCs w:val="28"/>
          <w:lang w:eastAsia="ru-RU"/>
        </w:rPr>
        <w:lastRenderedPageBreak/>
        <mc:AlternateContent>
          <mc:Choice Requires="wps">
            <w:drawing>
              <wp:inline distT="0" distB="0" distL="0" distR="0" wp14:anchorId="59867445" wp14:editId="162750A3">
                <wp:extent cx="152400" cy="200025"/>
                <wp:effectExtent l="0" t="0" r="0" b="0"/>
                <wp:docPr id="129" name="AutoShap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7510E2" id="AutoShape 130" o:spid="_x0000_s1026"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" filled="f" stroked="f">
                <o:lock v:ext="edit" aspectratio="t"/>
                <w10:anchorlock/>
              </v:rect>
            </w:pict>
          </mc:Fallback>
        </mc:AlternateContent>
      </w:r>
      <w:r w:rsidRPr="00650257">
        <w:rPr>
          <w:rFonts w:ascii="Times New Roman" w:eastAsia="Times New Roman" w:hAnsi="Times New Roman" w:cs="Times New Roman"/>
          <w:color w:val="444444"/>
          <w:sz w:val="28"/>
          <w:szCs w:val="28"/>
          <w:lang w:eastAsia="ru-RU"/>
        </w:rPr>
        <w:t> </w:t>
      </w:r>
      <w:hyperlink r:id="rId36" w:anchor="ABC0NU" w:history="1">
        <w:r w:rsidRPr="00650257">
          <w:rPr>
            <w:rFonts w:ascii="Times New Roman" w:eastAsia="Times New Roman" w:hAnsi="Times New Roman" w:cs="Times New Roman"/>
            <w:color w:val="3451A0"/>
            <w:sz w:val="28"/>
            <w:szCs w:val="28"/>
            <w:u w:val="single"/>
            <w:lang w:eastAsia="ru-RU"/>
          </w:rPr>
          <w:t>Часть 8 статьи 88 Федерального закона от 29 декабря 2012 г. N 273-ФЗ "Об образовании в Российской Федерации"</w:t>
        </w:r>
      </w:hyperlink>
      <w:r w:rsidRPr="00650257">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r w:rsidRPr="00650257">
        <w:rPr>
          <w:rFonts w:ascii="Times New Roman" w:eastAsia="Times New Roman" w:hAnsi="Times New Roman" w:cs="Times New Roman"/>
          <w:color w:val="444444"/>
          <w:sz w:val="28"/>
          <w:szCs w:val="28"/>
          <w:lang w:eastAsia="ru-RU"/>
        </w:rPr>
        <w:br/>
      </w:r>
    </w:p>
    <w:p w14:paraId="5E4FF50A" w14:textId="77777777" w:rsidR="00650257" w:rsidRPr="00650257" w:rsidRDefault="00650257" w:rsidP="00CD13E7">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650257">
        <w:rPr>
          <w:rFonts w:ascii="Times New Roman" w:eastAsia="Times New Roman" w:hAnsi="Times New Roman" w:cs="Times New Roman"/>
          <w:b/>
          <w:bCs/>
          <w:color w:val="444444"/>
          <w:sz w:val="28"/>
          <w:szCs w:val="28"/>
          <w:lang w:eastAsia="ru-RU"/>
        </w:rPr>
        <w:t>III. Управление заграншколой</w:t>
      </w:r>
    </w:p>
    <w:p w14:paraId="3C78682F" w14:textId="43E7D88E"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17. Управление заграншколой осуществляется на основе сочетания принципов единоначалия и коллегиальности.</w:t>
      </w:r>
    </w:p>
    <w:p w14:paraId="7241ADF6" w14:textId="306BA304"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18. Общее руководство заграншколой осуществляется руководителем загранучреждения, в структуру которого она входит. В части, не предполагающей обязательного наличия правового статуса руководителя загранучреждения, выполнение этих функций может быть возложено им на одного из старших дипломатических сотрудников.</w:t>
      </w:r>
    </w:p>
    <w:p w14:paraId="5CBB9CDE" w14:textId="2C59ABB8"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19. Текущее руководство деятельностью заграншколы осуществляется её директором, который подчинён и подотчётен руководителю загранучреждения, а также подотчётен Министерству иностранных дел Российской Федерации.</w:t>
      </w:r>
    </w:p>
    <w:p w14:paraId="247DDD12" w14:textId="071D6E77"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Директор заграншколы является ответственным за качество и эффективность образовательного процесса, а также организацию хозяйственной деятельности заграншколы.</w:t>
      </w:r>
    </w:p>
    <w:p w14:paraId="0B96CF03" w14:textId="0F237CB0"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Директор заграншколы назначается и освобождается от должности Министерством иностранных дел Российской Федерации, его права, обязанности и ответственность определены заключённым с ним трудовым договором.</w:t>
      </w:r>
    </w:p>
    <w:p w14:paraId="339066E7" w14:textId="5F731AEA"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Директор заграншколы является педагогическим работником.</w:t>
      </w:r>
    </w:p>
    <w:p w14:paraId="45C88A54" w14:textId="77777777"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Запрещается занятие должности директора заграншколы лицами, которые не допускаются к педагогической деятельности по основаниям, установленным трудовым законодательством Российской Федерации.</w:t>
      </w:r>
      <w:r w:rsidRPr="00650257">
        <w:rPr>
          <w:rFonts w:ascii="Times New Roman" w:eastAsia="Times New Roman" w:hAnsi="Times New Roman" w:cs="Times New Roman"/>
          <w:noProof/>
          <w:color w:val="444444"/>
          <w:sz w:val="28"/>
          <w:szCs w:val="28"/>
          <w:lang w:eastAsia="ru-RU"/>
        </w:rPr>
        <mc:AlternateContent>
          <mc:Choice Requires="wps">
            <w:drawing>
              <wp:inline distT="0" distB="0" distL="0" distR="0" wp14:anchorId="7D4D4152" wp14:editId="17CFEB44">
                <wp:extent cx="152400" cy="200025"/>
                <wp:effectExtent l="0" t="0" r="0" b="0"/>
                <wp:docPr id="128" name="AutoShap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3010CB" id="AutoShape 131" o:spid="_x0000_s1026"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" filled="f" stroked="f">
                <o:lock v:ext="edit" aspectratio="t"/>
                <w10:anchorlock/>
              </v:rect>
            </w:pict>
          </mc:Fallback>
        </mc:AlternateContent>
      </w:r>
    </w:p>
    <w:p w14:paraId="078B0787" w14:textId="5DDC7EF0"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noProof/>
          <w:color w:val="444444"/>
          <w:sz w:val="28"/>
          <w:szCs w:val="28"/>
          <w:lang w:eastAsia="ru-RU"/>
        </w:rPr>
        <mc:AlternateContent>
          <mc:Choice Requires="wps">
            <w:drawing>
              <wp:inline distT="0" distB="0" distL="0" distR="0" wp14:anchorId="1E814893" wp14:editId="60CA0412">
                <wp:extent cx="152400" cy="200025"/>
                <wp:effectExtent l="0" t="0" r="0" b="0"/>
                <wp:docPr id="127" name="AutoShap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AE912" id="AutoShape 132" o:spid="_x0000_s1026"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" filled="f" stroked="f">
                <o:lock v:ext="edit" aspectratio="t"/>
                <w10:anchorlock/>
              </v:rect>
            </w:pict>
          </mc:Fallback>
        </mc:AlternateContent>
      </w:r>
      <w:r w:rsidRPr="00650257">
        <w:rPr>
          <w:rFonts w:ascii="Times New Roman" w:eastAsia="Times New Roman" w:hAnsi="Times New Roman" w:cs="Times New Roman"/>
          <w:color w:val="444444"/>
          <w:sz w:val="28"/>
          <w:szCs w:val="28"/>
          <w:lang w:eastAsia="ru-RU"/>
        </w:rPr>
        <w:t> </w:t>
      </w:r>
      <w:hyperlink r:id="rId37" w:anchor="A960NL" w:history="1">
        <w:r w:rsidRPr="00650257">
          <w:rPr>
            <w:rFonts w:ascii="Times New Roman" w:eastAsia="Times New Roman" w:hAnsi="Times New Roman" w:cs="Times New Roman"/>
            <w:color w:val="3451A0"/>
            <w:sz w:val="28"/>
            <w:szCs w:val="28"/>
            <w:u w:val="single"/>
            <w:lang w:eastAsia="ru-RU"/>
          </w:rPr>
          <w:t>Часть 3 статьи 51 Федерального закона от 29 декабря 2012 г. N 273-ФЗ "Об образовании в Российской Федерации"</w:t>
        </w:r>
      </w:hyperlink>
      <w:r w:rsidRPr="00650257">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p>
    <w:p w14:paraId="7BAC84C1" w14:textId="6EFEA7A8"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20. К компетенции директора заграншколы относятся:</w:t>
      </w:r>
    </w:p>
    <w:p w14:paraId="246DE197" w14:textId="3A72DC81"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20.1 планирование и организация работы заграншколы;</w:t>
      </w:r>
    </w:p>
    <w:p w14:paraId="267432E7" w14:textId="63822018"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20.2 разработка и внесение руководителю загранучреждения предложений о распределении обязанностей между работниками заграншколы, разработка и утверждение их должностных инструкций;</w:t>
      </w:r>
    </w:p>
    <w:p w14:paraId="52D1819D" w14:textId="121633C1"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20.3 текущий контроль за ходом и результатами образовательного процесса;</w:t>
      </w:r>
    </w:p>
    <w:p w14:paraId="4A6638A1" w14:textId="78CC3054"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20.4 представление руководителю загранучреждения и общешкольному родительскому собранию отчётов о ходе и результатах образовательного процесса;</w:t>
      </w:r>
    </w:p>
    <w:p w14:paraId="4E975519" w14:textId="77777777"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20.5 организация и руководство работой педагогического совета заграншколы, выполнение функций его председателя;</w:t>
      </w:r>
      <w:r w:rsidRPr="00650257">
        <w:rPr>
          <w:rFonts w:ascii="Times New Roman" w:eastAsia="Times New Roman" w:hAnsi="Times New Roman" w:cs="Times New Roman"/>
          <w:color w:val="444444"/>
          <w:sz w:val="28"/>
          <w:szCs w:val="28"/>
          <w:lang w:eastAsia="ru-RU"/>
        </w:rPr>
        <w:br/>
      </w:r>
    </w:p>
    <w:p w14:paraId="1EA88D68" w14:textId="4C66EFB7"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lastRenderedPageBreak/>
        <w:t>20.6 выполнение функций в сфере взаимодействия загранучреждения с Министерством иностранных дел Российской Федерации по вопросам организации и обеспечения образовательной деятельности, не относящимся к компетенции руководителя загранучреждения;</w:t>
      </w:r>
    </w:p>
    <w:p w14:paraId="434582C8" w14:textId="77777777"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20.7 предварительная оценка и внесение на рассмотрение руководителя загранучреждения заявлений о приеме на обучение в случаях, предусмотренных </w:t>
      </w:r>
      <w:hyperlink r:id="rId38" w:anchor="BQK0P1" w:history="1">
        <w:r w:rsidRPr="00650257">
          <w:rPr>
            <w:rFonts w:ascii="Times New Roman" w:eastAsia="Times New Roman" w:hAnsi="Times New Roman" w:cs="Times New Roman"/>
            <w:color w:val="3451A0"/>
            <w:sz w:val="28"/>
            <w:szCs w:val="28"/>
            <w:u w:val="single"/>
            <w:lang w:eastAsia="ru-RU"/>
          </w:rPr>
          <w:t>частью 1.1 статьи 88 Федерального закона от 29 декабря 2012 г. N 273-ФЗ "Об образовании в Российской Федерации"</w:t>
        </w:r>
      </w:hyperlink>
      <w:r w:rsidRPr="00650257">
        <w:rPr>
          <w:rFonts w:ascii="Times New Roman" w:eastAsia="Times New Roman" w:hAnsi="Times New Roman" w:cs="Times New Roman"/>
          <w:color w:val="444444"/>
          <w:sz w:val="28"/>
          <w:szCs w:val="28"/>
          <w:lang w:eastAsia="ru-RU"/>
        </w:rPr>
        <w:t>.</w:t>
      </w:r>
      <w:r w:rsidRPr="00650257">
        <w:rPr>
          <w:rFonts w:ascii="Times New Roman" w:eastAsia="Times New Roman" w:hAnsi="Times New Roman" w:cs="Times New Roman"/>
          <w:noProof/>
          <w:color w:val="444444"/>
          <w:sz w:val="28"/>
          <w:szCs w:val="28"/>
          <w:lang w:eastAsia="ru-RU"/>
        </w:rPr>
        <mc:AlternateContent>
          <mc:Choice Requires="wps">
            <w:drawing>
              <wp:inline distT="0" distB="0" distL="0" distR="0" wp14:anchorId="410B0A1E" wp14:editId="5F900A19">
                <wp:extent cx="152400" cy="200025"/>
                <wp:effectExtent l="0" t="0" r="0" b="0"/>
                <wp:docPr id="126" name="AutoShap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4EB82" id="AutoShape 133" o:spid="_x0000_s1026"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" filled="f" stroked="f">
                <o:lock v:ext="edit" aspectratio="t"/>
                <w10:anchorlock/>
              </v:rect>
            </w:pict>
          </mc:Fallback>
        </mc:AlternateContent>
      </w:r>
    </w:p>
    <w:p w14:paraId="75BD71ED" w14:textId="24071A38"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noProof/>
          <w:color w:val="444444"/>
          <w:sz w:val="28"/>
          <w:szCs w:val="28"/>
          <w:lang w:eastAsia="ru-RU"/>
        </w:rPr>
        <mc:AlternateContent>
          <mc:Choice Requires="wps">
            <w:drawing>
              <wp:inline distT="0" distB="0" distL="0" distR="0" wp14:anchorId="33E03BD2" wp14:editId="3C63BFDB">
                <wp:extent cx="152400" cy="200025"/>
                <wp:effectExtent l="0" t="0" r="0" b="0"/>
                <wp:docPr id="125" name="AutoShap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05BD85" id="AutoShape 134" o:spid="_x0000_s1026"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" filled="f" stroked="f">
                <o:lock v:ext="edit" aspectratio="t"/>
                <w10:anchorlock/>
              </v:rect>
            </w:pict>
          </mc:Fallback>
        </mc:AlternateContent>
      </w:r>
      <w:r w:rsidRPr="00650257">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 2020, N 12, ст.1645.</w:t>
      </w:r>
    </w:p>
    <w:p w14:paraId="7FC8884E" w14:textId="3F85AEE9"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21. В рамках установленной </w:t>
      </w:r>
      <w:hyperlink r:id="rId39" w:anchor="7DO0K9" w:history="1">
        <w:r w:rsidRPr="00650257">
          <w:rPr>
            <w:rFonts w:ascii="Times New Roman" w:eastAsia="Times New Roman" w:hAnsi="Times New Roman" w:cs="Times New Roman"/>
            <w:color w:val="3451A0"/>
            <w:sz w:val="28"/>
            <w:szCs w:val="28"/>
            <w:u w:val="single"/>
            <w:lang w:eastAsia="ru-RU"/>
          </w:rPr>
          <w:t>пунктом 20 настоящего Порядка</w:t>
        </w:r>
      </w:hyperlink>
      <w:r w:rsidRPr="00650257">
        <w:rPr>
          <w:rFonts w:ascii="Times New Roman" w:eastAsia="Times New Roman" w:hAnsi="Times New Roman" w:cs="Times New Roman"/>
          <w:color w:val="444444"/>
          <w:sz w:val="28"/>
          <w:szCs w:val="28"/>
          <w:lang w:eastAsia="ru-RU"/>
        </w:rPr>
        <w:t> компетенции директор заграншколы издаёт распорядительные акты (письменные распоряжения).</w:t>
      </w:r>
    </w:p>
    <w:p w14:paraId="4B22183D" w14:textId="0693EEF3"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22. Коллегиальным органом управления заграншколы является педагогический совет заграншколы.</w:t>
      </w:r>
    </w:p>
    <w:p w14:paraId="7608B865" w14:textId="74428CA2"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Педагогический совет является постоянно действующим органом управления заграншколы для рассмотрения основных педагогических и методических вопросов организации образовательного процесса, вопросов развития и совершенствования образовательного процесса, изучения и распространения передового педагогического опыта. Членами педагогического совета являются все педагогические работники заграншколы, председательствует в нём директор заграншколы, осуществляющий организацию и руководство работой этого органа.</w:t>
      </w:r>
    </w:p>
    <w:p w14:paraId="4796EB89" w14:textId="381A1112"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Педагогический совет собирается не реже четырёх раз в год. Ход обсуждения рассматриваемых педагогическим советом вопросов и принятые им решения оформляются протоколами, которые хранятся в заграншколе постоянно.</w:t>
      </w:r>
    </w:p>
    <w:p w14:paraId="03D6AF87" w14:textId="5B0DC0DF"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23. К компетенции педагогического совета относятся:</w:t>
      </w:r>
    </w:p>
    <w:p w14:paraId="5E188FD4" w14:textId="39AD02FA"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23.1 разработка основных направлений деятельности заграншколы;</w:t>
      </w:r>
    </w:p>
    <w:p w14:paraId="6F52A449" w14:textId="3D58141A"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23.2 разработка, обсуждение и принятие учебного плана;</w:t>
      </w:r>
    </w:p>
    <w:p w14:paraId="5075706A" w14:textId="7707F6C5"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23.3 обсуждение и выбор методов обучения и форм работы заграншколы;</w:t>
      </w:r>
    </w:p>
    <w:p w14:paraId="446681ED" w14:textId="0792CECB"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23.4 рассмотрение вопросов внедрения новых форм, средств, методов обучения и воспитания, педагогического опыта, самообразования и повышения профессионального уровня педагогических работников, выработка и принятие соответствующих решений и рекомендаций;</w:t>
      </w:r>
    </w:p>
    <w:p w14:paraId="2B933EC2" w14:textId="2613F287"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23.5 представление педагогических работников заграншкол к поощрениям за добросовестный и эффективный труд;</w:t>
      </w:r>
    </w:p>
    <w:p w14:paraId="4ADB7443" w14:textId="664BE208"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23.6 принятие решений о формах, сроках и порядке проведения промежуточной аттестации обучающихся, о переводе обучающихся в следующий класс, а также о допуске обучающихся к прохождению государственной итоговой аттестации по образовательным программам, имеющим государственную аккредитацию;</w:t>
      </w:r>
    </w:p>
    <w:p w14:paraId="60081BBC" w14:textId="082B4791"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 xml:space="preserve">23.7 рассмотрение и решение других вопросов организации и осуществления образовательной деятельности, вынесенных на его </w:t>
      </w:r>
      <w:r w:rsidRPr="00650257">
        <w:rPr>
          <w:rFonts w:ascii="Times New Roman" w:eastAsia="Times New Roman" w:hAnsi="Times New Roman" w:cs="Times New Roman"/>
          <w:color w:val="444444"/>
          <w:sz w:val="28"/>
          <w:szCs w:val="28"/>
          <w:lang w:eastAsia="ru-RU"/>
        </w:rPr>
        <w:lastRenderedPageBreak/>
        <w:t>рассмотрение и (или) решение директором заграншколы или руководителем загранучреждения.</w:t>
      </w:r>
    </w:p>
    <w:p w14:paraId="321CDCA1" w14:textId="7F654669"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24. Заграншкола не реже одного раза в квартал проводит общешкольное родительское собрание.</w:t>
      </w:r>
    </w:p>
    <w:p w14:paraId="1848E475" w14:textId="6B4B27F2"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На общешкольном родительском собрании до законных представителей обучающихся доводится информация о ходе и результатах образовательного процесса, проводится обсуждение его хода и результатов. Рассматриваются вопросы организации и проведения общешкольных мероприятий, охраны жизни и здоровья обучающихся, а также другие вопросы, требующие участия законных представителей всех обучающихся.</w:t>
      </w:r>
    </w:p>
    <w:p w14:paraId="3F71196C" w14:textId="3D486E38"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Общешкольное родительское собрание созывается директором заграншколы, в нём участвуют директор и другие педагогические работники заграншколы, законные представители обучающихся, руководитель загранучреждения и (или) делегированный им дипломатический сотрудник. Иные заинтересованные лица присутствуют при проведении общешкольного родительского собрания с разрешения (по приглашению) директора заграншколы или руководителя загранучреждения.</w:t>
      </w:r>
    </w:p>
    <w:p w14:paraId="70E9118F" w14:textId="1EB92533"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Общешкольное родительское собрание может избрать постоянно действующий родительский комитет, осуществляющий свою деятельность на общественных началах и по согласованию с директором заграншколы.</w:t>
      </w:r>
    </w:p>
    <w:p w14:paraId="3853862C" w14:textId="3FD4DA9D"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25. Участие в организации и (или) осуществлении образовательного процесса обучающихся, их законных представителей и иных заинтересованных лиц может осуществляться с согласия руководителя загранучреждения в форме родительских комитетов, советов школы, попечительского совета, ученического совета или в любых других, не противоречащих законодательству Российской Федерации, законам и обыкновениям государства пребывания, формах.</w:t>
      </w:r>
    </w:p>
    <w:p w14:paraId="774F1D1F" w14:textId="77777777" w:rsidR="00650257" w:rsidRPr="00650257" w:rsidRDefault="00650257" w:rsidP="00CD13E7">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650257">
        <w:rPr>
          <w:rFonts w:ascii="Times New Roman" w:eastAsia="Times New Roman" w:hAnsi="Times New Roman" w:cs="Times New Roman"/>
          <w:b/>
          <w:bCs/>
          <w:color w:val="444444"/>
          <w:sz w:val="28"/>
          <w:szCs w:val="28"/>
          <w:lang w:eastAsia="ru-RU"/>
        </w:rPr>
        <w:t>IV. Порядок и условия приема на обучение</w:t>
      </w:r>
    </w:p>
    <w:p w14:paraId="311D37FB" w14:textId="63D37EA4"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26. Прием граждан на обучение в заграншколе может производиться в соответствии с настоящим Порядком исключительно в случаях, установленных </w:t>
      </w:r>
      <w:hyperlink r:id="rId40" w:anchor="A9Q0NI" w:history="1">
        <w:r w:rsidRPr="00650257">
          <w:rPr>
            <w:rFonts w:ascii="Times New Roman" w:eastAsia="Times New Roman" w:hAnsi="Times New Roman" w:cs="Times New Roman"/>
            <w:color w:val="3451A0"/>
            <w:sz w:val="28"/>
            <w:szCs w:val="28"/>
            <w:u w:val="single"/>
            <w:lang w:eastAsia="ru-RU"/>
          </w:rPr>
          <w:t>частями 1</w:t>
        </w:r>
      </w:hyperlink>
      <w:r w:rsidRPr="00650257">
        <w:rPr>
          <w:rFonts w:ascii="Times New Roman" w:eastAsia="Times New Roman" w:hAnsi="Times New Roman" w:cs="Times New Roman"/>
          <w:color w:val="444444"/>
          <w:sz w:val="28"/>
          <w:szCs w:val="28"/>
          <w:lang w:eastAsia="ru-RU"/>
        </w:rPr>
        <w:t> и </w:t>
      </w:r>
      <w:hyperlink r:id="rId41" w:anchor="BQK0P1" w:history="1">
        <w:r w:rsidRPr="00650257">
          <w:rPr>
            <w:rFonts w:ascii="Times New Roman" w:eastAsia="Times New Roman" w:hAnsi="Times New Roman" w:cs="Times New Roman"/>
            <w:color w:val="3451A0"/>
            <w:sz w:val="28"/>
            <w:szCs w:val="28"/>
            <w:u w:val="single"/>
            <w:lang w:eastAsia="ru-RU"/>
          </w:rPr>
          <w:t>1.1 статьи 88 Федерального закона от 29 декабря 2012 г. N 273-ФЗ "Об образовании в Российской Федерации"</w:t>
        </w:r>
      </w:hyperlink>
      <w:r w:rsidRPr="00650257">
        <w:rPr>
          <w:rFonts w:ascii="Times New Roman" w:eastAsia="Times New Roman" w:hAnsi="Times New Roman" w:cs="Times New Roman"/>
          <w:color w:val="444444"/>
          <w:sz w:val="28"/>
          <w:szCs w:val="28"/>
          <w:lang w:eastAsia="ru-RU"/>
        </w:rPr>
        <w:t>.</w:t>
      </w:r>
    </w:p>
    <w:p w14:paraId="48F96CA1" w14:textId="77777777"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27. Загранучреждения обеспечивают получение на общедоступной и бесплатной основе общего образования гражданами,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w:t>
      </w:r>
      <w:r w:rsidRPr="00650257">
        <w:rPr>
          <w:rFonts w:ascii="Times New Roman" w:eastAsia="Times New Roman" w:hAnsi="Times New Roman" w:cs="Times New Roman"/>
          <w:noProof/>
          <w:color w:val="444444"/>
          <w:sz w:val="28"/>
          <w:szCs w:val="28"/>
          <w:lang w:eastAsia="ru-RU"/>
        </w:rPr>
        <mc:AlternateContent>
          <mc:Choice Requires="wps">
            <w:drawing>
              <wp:inline distT="0" distB="0" distL="0" distR="0" wp14:anchorId="59C402DB" wp14:editId="4FAE84A4">
                <wp:extent cx="152400" cy="200025"/>
                <wp:effectExtent l="0" t="0" r="0" b="0"/>
                <wp:docPr id="124" name="AutoShap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23682" id="AutoShape 135" o:spid="_x0000_s1026"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" filled="f" stroked="f">
                <o:lock v:ext="edit" aspectratio="t"/>
                <w10:anchorlock/>
              </v:rect>
            </w:pict>
          </mc:Fallback>
        </mc:AlternateContent>
      </w:r>
    </w:p>
    <w:p w14:paraId="7789B974" w14:textId="113E9046"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noProof/>
          <w:color w:val="444444"/>
          <w:sz w:val="28"/>
          <w:szCs w:val="28"/>
          <w:lang w:eastAsia="ru-RU"/>
        </w:rPr>
        <mc:AlternateContent>
          <mc:Choice Requires="wps">
            <w:drawing>
              <wp:inline distT="0" distB="0" distL="0" distR="0" wp14:anchorId="752375CB" wp14:editId="6C6AF45D">
                <wp:extent cx="152400" cy="200025"/>
                <wp:effectExtent l="0" t="0" r="0" b="0"/>
                <wp:docPr id="123" name="AutoShap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2624A" id="AutoShape 136" o:spid="_x0000_s1026"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" filled="f" stroked="f">
                <o:lock v:ext="edit" aspectratio="t"/>
                <w10:anchorlock/>
              </v:rect>
            </w:pict>
          </mc:Fallback>
        </mc:AlternateContent>
      </w:r>
      <w:r w:rsidRPr="00650257">
        <w:rPr>
          <w:rFonts w:ascii="Times New Roman" w:eastAsia="Times New Roman" w:hAnsi="Times New Roman" w:cs="Times New Roman"/>
          <w:color w:val="444444"/>
          <w:sz w:val="28"/>
          <w:szCs w:val="28"/>
          <w:lang w:eastAsia="ru-RU"/>
        </w:rPr>
        <w:t> </w:t>
      </w:r>
      <w:hyperlink r:id="rId42" w:anchor="A9Q0NI" w:history="1">
        <w:r w:rsidRPr="00650257">
          <w:rPr>
            <w:rFonts w:ascii="Times New Roman" w:eastAsia="Times New Roman" w:hAnsi="Times New Roman" w:cs="Times New Roman"/>
            <w:color w:val="3451A0"/>
            <w:sz w:val="28"/>
            <w:szCs w:val="28"/>
            <w:u w:val="single"/>
            <w:lang w:eastAsia="ru-RU"/>
          </w:rPr>
          <w:t>Часть 1 статьи 88 Федерального закона от 29 декабря 2012 г. N 273-ФЗ "Об образовании в Российской Федерации"</w:t>
        </w:r>
      </w:hyperlink>
      <w:r w:rsidRPr="00650257">
        <w:rPr>
          <w:rFonts w:ascii="Times New Roman" w:eastAsia="Times New Roman" w:hAnsi="Times New Roman" w:cs="Times New Roman"/>
          <w:color w:val="444444"/>
          <w:sz w:val="28"/>
          <w:szCs w:val="28"/>
          <w:lang w:eastAsia="ru-RU"/>
        </w:rPr>
        <w:t>.</w:t>
      </w:r>
    </w:p>
    <w:p w14:paraId="799C971D" w14:textId="2831833B"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lastRenderedPageBreak/>
        <w:t>Относящиеся к этой категории лица принимаются на обучение на основании поданного на имя руководителя загранучреждения составленного в соответствии с </w:t>
      </w:r>
      <w:hyperlink r:id="rId43" w:anchor="7EA0KG" w:history="1">
        <w:r w:rsidRPr="00650257">
          <w:rPr>
            <w:rFonts w:ascii="Times New Roman" w:eastAsia="Times New Roman" w:hAnsi="Times New Roman" w:cs="Times New Roman"/>
            <w:color w:val="3451A0"/>
            <w:sz w:val="28"/>
            <w:szCs w:val="28"/>
            <w:u w:val="single"/>
            <w:lang w:eastAsia="ru-RU"/>
          </w:rPr>
          <w:t>пунктом 30 настоящего Порядка</w:t>
        </w:r>
      </w:hyperlink>
      <w:r w:rsidRPr="00650257">
        <w:rPr>
          <w:rFonts w:ascii="Times New Roman" w:eastAsia="Times New Roman" w:hAnsi="Times New Roman" w:cs="Times New Roman"/>
          <w:color w:val="444444"/>
          <w:sz w:val="28"/>
          <w:szCs w:val="28"/>
          <w:lang w:eastAsia="ru-RU"/>
        </w:rPr>
        <w:t> заявления о приеме на обучение, на основании которого руководитель загранучреждения издает приказ о приеме на обучение в заграншколу.</w:t>
      </w:r>
    </w:p>
    <w:p w14:paraId="075E3D08" w14:textId="0E8431F3"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28. Для обучения в заграншколе по основным общеобразовательным программам наряду с лицами, указанными в </w:t>
      </w:r>
      <w:hyperlink r:id="rId44" w:anchor="7E40KD" w:history="1">
        <w:r w:rsidRPr="00650257">
          <w:rPr>
            <w:rFonts w:ascii="Times New Roman" w:eastAsia="Times New Roman" w:hAnsi="Times New Roman" w:cs="Times New Roman"/>
            <w:color w:val="3451A0"/>
            <w:sz w:val="28"/>
            <w:szCs w:val="28"/>
            <w:u w:val="single"/>
            <w:lang w:eastAsia="ru-RU"/>
          </w:rPr>
          <w:t>пункте 27 настоящего Порядка</w:t>
        </w:r>
      </w:hyperlink>
      <w:r w:rsidRPr="00650257">
        <w:rPr>
          <w:rFonts w:ascii="Times New Roman" w:eastAsia="Times New Roman" w:hAnsi="Times New Roman" w:cs="Times New Roman"/>
          <w:color w:val="444444"/>
          <w:sz w:val="28"/>
          <w:szCs w:val="28"/>
          <w:lang w:eastAsia="ru-RU"/>
        </w:rPr>
        <w:t>, могут приниматься на бесплатной основе иные лица по решению руководителя загранучреждения, согласованному с центральным аппаратом Министерства иностранных дел Российской Федерации.</w:t>
      </w:r>
    </w:p>
    <w:p w14:paraId="45581B5F" w14:textId="07C85212"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Для этого на имя руководителя загранучреждения подается составленное в соответствии с </w:t>
      </w:r>
      <w:hyperlink r:id="rId45" w:anchor="7EA0KG" w:history="1">
        <w:r w:rsidRPr="00650257">
          <w:rPr>
            <w:rFonts w:ascii="Times New Roman" w:eastAsia="Times New Roman" w:hAnsi="Times New Roman" w:cs="Times New Roman"/>
            <w:color w:val="3451A0"/>
            <w:sz w:val="28"/>
            <w:szCs w:val="28"/>
            <w:u w:val="single"/>
            <w:lang w:eastAsia="ru-RU"/>
          </w:rPr>
          <w:t>пунктом 30 настоящего Порядка</w:t>
        </w:r>
      </w:hyperlink>
      <w:r w:rsidRPr="00650257">
        <w:rPr>
          <w:rFonts w:ascii="Times New Roman" w:eastAsia="Times New Roman" w:hAnsi="Times New Roman" w:cs="Times New Roman"/>
          <w:color w:val="444444"/>
          <w:sz w:val="28"/>
          <w:szCs w:val="28"/>
          <w:lang w:eastAsia="ru-RU"/>
        </w:rPr>
        <w:t> заявление о приеме на обучение. Его рассмотрение производится в соответствии с </w:t>
      </w:r>
      <w:hyperlink r:id="rId46" w:anchor="7EC0KH" w:history="1">
        <w:r w:rsidRPr="00650257">
          <w:rPr>
            <w:rFonts w:ascii="Times New Roman" w:eastAsia="Times New Roman" w:hAnsi="Times New Roman" w:cs="Times New Roman"/>
            <w:color w:val="3451A0"/>
            <w:sz w:val="28"/>
            <w:szCs w:val="28"/>
            <w:u w:val="single"/>
            <w:lang w:eastAsia="ru-RU"/>
          </w:rPr>
          <w:t>пунктами 31</w:t>
        </w:r>
      </w:hyperlink>
      <w:r w:rsidRPr="00650257">
        <w:rPr>
          <w:rFonts w:ascii="Times New Roman" w:eastAsia="Times New Roman" w:hAnsi="Times New Roman" w:cs="Times New Roman"/>
          <w:color w:val="444444"/>
          <w:sz w:val="28"/>
          <w:szCs w:val="28"/>
          <w:lang w:eastAsia="ru-RU"/>
        </w:rPr>
        <w:t>, </w:t>
      </w:r>
      <w:hyperlink r:id="rId47" w:anchor="7EE0KI" w:history="1">
        <w:r w:rsidRPr="00650257">
          <w:rPr>
            <w:rFonts w:ascii="Times New Roman" w:eastAsia="Times New Roman" w:hAnsi="Times New Roman" w:cs="Times New Roman"/>
            <w:color w:val="3451A0"/>
            <w:sz w:val="28"/>
            <w:szCs w:val="28"/>
            <w:u w:val="single"/>
            <w:lang w:eastAsia="ru-RU"/>
          </w:rPr>
          <w:t>32 настоящего Порядка</w:t>
        </w:r>
      </w:hyperlink>
      <w:r w:rsidRPr="00650257">
        <w:rPr>
          <w:rFonts w:ascii="Times New Roman" w:eastAsia="Times New Roman" w:hAnsi="Times New Roman" w:cs="Times New Roman"/>
          <w:color w:val="444444"/>
          <w:sz w:val="28"/>
          <w:szCs w:val="28"/>
          <w:lang w:eastAsia="ru-RU"/>
        </w:rPr>
        <w:t>.</w:t>
      </w:r>
    </w:p>
    <w:p w14:paraId="601EDF94" w14:textId="77777777"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В случае положительного результата рассмотрения в отношении поступающего заключается договор об образовании, на основании которого руководитель загранучреждения издает приказ о приеме на обучение в заграншколу.</w:t>
      </w:r>
      <w:r w:rsidRPr="00650257">
        <w:rPr>
          <w:rFonts w:ascii="Times New Roman" w:eastAsia="Times New Roman" w:hAnsi="Times New Roman" w:cs="Times New Roman"/>
          <w:noProof/>
          <w:color w:val="444444"/>
          <w:sz w:val="28"/>
          <w:szCs w:val="28"/>
          <w:lang w:eastAsia="ru-RU"/>
        </w:rPr>
        <mc:AlternateContent>
          <mc:Choice Requires="wps">
            <w:drawing>
              <wp:inline distT="0" distB="0" distL="0" distR="0" wp14:anchorId="5E2D8B4B" wp14:editId="1445B1A9">
                <wp:extent cx="152400" cy="200025"/>
                <wp:effectExtent l="0" t="0" r="0" b="0"/>
                <wp:docPr id="122" name="AutoShap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C82D10" id="AutoShape 137" o:spid="_x0000_s1026"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" filled="f" stroked="f">
                <o:lock v:ext="edit" aspectratio="t"/>
                <w10:anchorlock/>
              </v:rect>
            </w:pict>
          </mc:Fallback>
        </mc:AlternateContent>
      </w:r>
    </w:p>
    <w:p w14:paraId="526238F5" w14:textId="144811F8"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noProof/>
          <w:color w:val="444444"/>
          <w:sz w:val="28"/>
          <w:szCs w:val="28"/>
          <w:lang w:eastAsia="ru-RU"/>
        </w:rPr>
        <mc:AlternateContent>
          <mc:Choice Requires="wps">
            <w:drawing>
              <wp:inline distT="0" distB="0" distL="0" distR="0" wp14:anchorId="50BD6C12" wp14:editId="0DE7D9EA">
                <wp:extent cx="152400" cy="200025"/>
                <wp:effectExtent l="0" t="0" r="0" b="0"/>
                <wp:docPr id="121" name="AutoShap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FAE186" id="AutoShape 138" o:spid="_x0000_s1026"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" filled="f" stroked="f">
                <o:lock v:ext="edit" aspectratio="t"/>
                <w10:anchorlock/>
              </v:rect>
            </w:pict>
          </mc:Fallback>
        </mc:AlternateContent>
      </w:r>
      <w:r w:rsidRPr="00650257">
        <w:rPr>
          <w:rFonts w:ascii="Times New Roman" w:eastAsia="Times New Roman" w:hAnsi="Times New Roman" w:cs="Times New Roman"/>
          <w:color w:val="444444"/>
          <w:sz w:val="28"/>
          <w:szCs w:val="28"/>
          <w:lang w:eastAsia="ru-RU"/>
        </w:rPr>
        <w:t> </w:t>
      </w:r>
      <w:hyperlink r:id="rId48" w:anchor="BQK0P1" w:history="1">
        <w:r w:rsidRPr="00650257">
          <w:rPr>
            <w:rFonts w:ascii="Times New Roman" w:eastAsia="Times New Roman" w:hAnsi="Times New Roman" w:cs="Times New Roman"/>
            <w:color w:val="3451A0"/>
            <w:sz w:val="28"/>
            <w:szCs w:val="28"/>
            <w:u w:val="single"/>
            <w:lang w:eastAsia="ru-RU"/>
          </w:rPr>
          <w:t>Часть 1.1 статьи 88 Федерального закона от 29 декабря 2012 г. N 273-ФЗ "Об образовании в Российской Федерации"</w:t>
        </w:r>
      </w:hyperlink>
      <w:r w:rsidRPr="00650257">
        <w:rPr>
          <w:rFonts w:ascii="Times New Roman" w:eastAsia="Times New Roman" w:hAnsi="Times New Roman" w:cs="Times New Roman"/>
          <w:color w:val="444444"/>
          <w:sz w:val="28"/>
          <w:szCs w:val="28"/>
          <w:lang w:eastAsia="ru-RU"/>
        </w:rPr>
        <w:t>.</w:t>
      </w:r>
    </w:p>
    <w:p w14:paraId="1D2FE6BF" w14:textId="2BE61BBB"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Граждане Российской Федерации пользуются преимущественным правом при приеме на обучение в заграншколу.</w:t>
      </w:r>
    </w:p>
    <w:p w14:paraId="51B3FBC3" w14:textId="35C29719"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29. До подачи заявления о приеме на обучение законный представитель поступающего обязан ознакомиться с документами, регламентирующими организацию и осуществление загранучреждением образовательной деятельности:</w:t>
      </w:r>
    </w:p>
    <w:p w14:paraId="00CE4188" w14:textId="052B5C79"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с настоящим Порядком;</w:t>
      </w:r>
    </w:p>
    <w:p w14:paraId="03B4C225" w14:textId="6B873EE2"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с положением о заграншколе;</w:t>
      </w:r>
    </w:p>
    <w:p w14:paraId="4888C0B6" w14:textId="3E845565"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с лицензией на осуществление образовательной деятельности и свидетельством о государственной аккредитации образовательной деятельности;</w:t>
      </w:r>
    </w:p>
    <w:p w14:paraId="4155DF17" w14:textId="75CCCFBE"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с образовательными программами соответствующего уровня и вида образования;</w:t>
      </w:r>
    </w:p>
    <w:p w14:paraId="165C4F33" w14:textId="4D4A93E0"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с другими документами, регламентирующими организацию и осуществление образовательной деятельности, права и обязанности обучающихся.</w:t>
      </w:r>
    </w:p>
    <w:p w14:paraId="6E5702D5" w14:textId="4117C8EC"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Загранучреждение обязано обеспечить законным представителям поступающего возможность ознакомиться с этими документами.</w:t>
      </w:r>
    </w:p>
    <w:p w14:paraId="1B14A522" w14:textId="4883E9B0"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30. Заявление о приеме на обучение составляется на имя руководителя загранучреждения, подписывается законным представителем и должно содержать следующие сведения:</w:t>
      </w:r>
    </w:p>
    <w:p w14:paraId="020FD7A8" w14:textId="07A8EA9E"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 xml:space="preserve">данные о заявителе - фамилия, имя, отчество (при наличии) заявителя в написании, соответствующем содержащемуся в удостоверяющем его личность документе, реквизиты этого документа, адрес фактического места </w:t>
      </w:r>
      <w:r w:rsidRPr="00650257">
        <w:rPr>
          <w:rFonts w:ascii="Times New Roman" w:eastAsia="Times New Roman" w:hAnsi="Times New Roman" w:cs="Times New Roman"/>
          <w:color w:val="444444"/>
          <w:sz w:val="28"/>
          <w:szCs w:val="28"/>
          <w:lang w:eastAsia="ru-RU"/>
        </w:rPr>
        <w:lastRenderedPageBreak/>
        <w:t>жительства и контактные данные (номера телефонов, адрес электронной почты, наименование и адрес места работы);</w:t>
      </w:r>
    </w:p>
    <w:p w14:paraId="34D0F464" w14:textId="763D7587"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данные о поступающем - фамилия, имя, отчество (при наличии) в написании, соответствующем содержащемуся в удостоверяющем его личность документе, реквизиты этого документа, дату и место рождения, пол, адрес фактического места жительства и контактные данные (номер телефона, адрес электронной почты) с приложением документа об образовании и (или) справки об обучении или о периоде обучения;</w:t>
      </w:r>
    </w:p>
    <w:p w14:paraId="4F3C6830" w14:textId="2ED2BCD9"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данные об уровне образования (при наличии) поступающего с приложением копии подтверждающего документа или документов;</w:t>
      </w:r>
    </w:p>
    <w:p w14:paraId="5B75CB55" w14:textId="65A38D99"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законные представители поступающего вправе указать, требуется ли ему индивидуальная форма обучения или особые условия обучения по медицинским показаниям (копии медицинских документов приобщаются к заявлению);</w:t>
      </w:r>
    </w:p>
    <w:p w14:paraId="51066A2C" w14:textId="4E7C0C56"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данные об ознакомлении заявителя с документами, указанными в </w:t>
      </w:r>
      <w:hyperlink r:id="rId49" w:anchor="7E80KF" w:history="1">
        <w:r w:rsidRPr="00650257">
          <w:rPr>
            <w:rFonts w:ascii="Times New Roman" w:eastAsia="Times New Roman" w:hAnsi="Times New Roman" w:cs="Times New Roman"/>
            <w:color w:val="3451A0"/>
            <w:sz w:val="28"/>
            <w:szCs w:val="28"/>
            <w:u w:val="single"/>
            <w:lang w:eastAsia="ru-RU"/>
          </w:rPr>
          <w:t>пункте 29 настоящего Порядка</w:t>
        </w:r>
      </w:hyperlink>
      <w:r w:rsidRPr="00650257">
        <w:rPr>
          <w:rFonts w:ascii="Times New Roman" w:eastAsia="Times New Roman" w:hAnsi="Times New Roman" w:cs="Times New Roman"/>
          <w:color w:val="444444"/>
          <w:sz w:val="28"/>
          <w:szCs w:val="28"/>
          <w:lang w:eastAsia="ru-RU"/>
        </w:rPr>
        <w:t>;</w:t>
      </w:r>
    </w:p>
    <w:p w14:paraId="7E240235" w14:textId="07F20C59"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данные о согласии заявителя на обработку загранучреждением персональных данных в целях нормальной организации образовательного процесса.</w:t>
      </w:r>
    </w:p>
    <w:p w14:paraId="46759E7E" w14:textId="6BD06249"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К заявлению прилагается копия разрешения компетентных органов (учреждений) на пребывание в иностранном государстве, на территории которого действует заграншкола, а также иные сведения и копии документов по решению законных представителей.</w:t>
      </w:r>
    </w:p>
    <w:p w14:paraId="294E2FB3" w14:textId="34576DF3"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Заявление о приеме на обучение должно быть составлено на русском языке. Копии прилагаемых к заявлению документов, составленных на других языках, должны представляться вместе с заверенным в нотариальном порядке переводом на русский язык.</w:t>
      </w:r>
    </w:p>
    <w:p w14:paraId="3788BD65" w14:textId="1921DE9E" w:rsidR="00650257" w:rsidRPr="00650257" w:rsidRDefault="00650257"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Заявление о приёме на обучение регистрируется в специальном журнале учёта, в который вносятся регистрационный номер заявления, данные о заявителе и поступающем, а также обо всех приложенных к заявлению документах.</w:t>
      </w:r>
    </w:p>
    <w:p w14:paraId="46ACF74E" w14:textId="436616FC" w:rsidR="002C1D89" w:rsidRPr="002C1D89" w:rsidRDefault="00650257" w:rsidP="00BA52A8">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650257">
        <w:rPr>
          <w:rFonts w:ascii="Times New Roman" w:eastAsia="Times New Roman" w:hAnsi="Times New Roman" w:cs="Times New Roman"/>
          <w:color w:val="444444"/>
          <w:sz w:val="28"/>
          <w:szCs w:val="28"/>
          <w:lang w:eastAsia="ru-RU"/>
        </w:rPr>
        <w:t>Заявителю выдаётся расписка за подписью принявшего заявление должностного лица загранучреждения, скрепленная штампом заграншколы. В расписке указываются: фамилия, имя, отчество (при наличии) заявителя, фамилия, имя, отчество (при наличии) поступающего, перечень приложенных к заявлению документов, фамилия, имя, отчество (при наличии) и должность принявшего заявление лица, дата приёма заявления и его регистрационный номер.</w:t>
      </w:r>
    </w:p>
    <w:p w14:paraId="74983A75" w14:textId="3E8C953E"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31. Заявления о приеме на обучение от лиц, указанных в </w:t>
      </w:r>
      <w:hyperlink r:id="rId50" w:anchor="7E60KE" w:history="1">
        <w:r w:rsidRPr="002C1D89">
          <w:rPr>
            <w:rFonts w:ascii="Times New Roman" w:eastAsia="Times New Roman" w:hAnsi="Times New Roman" w:cs="Times New Roman"/>
            <w:color w:val="3451A0"/>
            <w:sz w:val="28"/>
            <w:szCs w:val="28"/>
            <w:u w:val="single"/>
            <w:lang w:eastAsia="ru-RU"/>
          </w:rPr>
          <w:t>пункте 28 настоящего Порядка</w:t>
        </w:r>
      </w:hyperlink>
      <w:r w:rsidRPr="002C1D89">
        <w:rPr>
          <w:rFonts w:ascii="Times New Roman" w:eastAsia="Times New Roman" w:hAnsi="Times New Roman" w:cs="Times New Roman"/>
          <w:color w:val="444444"/>
          <w:sz w:val="28"/>
          <w:szCs w:val="28"/>
          <w:lang w:eastAsia="ru-RU"/>
        </w:rPr>
        <w:t>, в предварительном порядке рассматривает директор заграншколы, который готовит заключение:</w:t>
      </w:r>
    </w:p>
    <w:p w14:paraId="0F079384" w14:textId="3246413E"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о соответствии содержащихся в заявлении о приеме на обучение и приложенных к нему документах данных о поступающем требованиям, установленным настоящим Порядком и другими актами законодательства Российской Федерации об образовании;</w:t>
      </w:r>
    </w:p>
    <w:p w14:paraId="30B2EFEB" w14:textId="4C41B992"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lastRenderedPageBreak/>
        <w:t>о наличии или отсутствии у заграншколы материально-технических, кадровых и иных ресурсов, достаточных для принятия данного поступающего на обучение, в том числе о соблюдении санитарно-эпидемиологических требований к условиям и организации обучения.</w:t>
      </w:r>
    </w:p>
    <w:p w14:paraId="5BAAD05A" w14:textId="4B6E78FB"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32. Заявление о приеме на обучение от лиц, указанных в </w:t>
      </w:r>
      <w:hyperlink r:id="rId51" w:anchor="7E60KE" w:history="1">
        <w:r w:rsidRPr="002C1D89">
          <w:rPr>
            <w:rFonts w:ascii="Times New Roman" w:eastAsia="Times New Roman" w:hAnsi="Times New Roman" w:cs="Times New Roman"/>
            <w:color w:val="3451A0"/>
            <w:sz w:val="28"/>
            <w:szCs w:val="28"/>
            <w:u w:val="single"/>
            <w:lang w:eastAsia="ru-RU"/>
          </w:rPr>
          <w:t>пункте 28 настоящего Порядка</w:t>
        </w:r>
      </w:hyperlink>
      <w:r w:rsidRPr="002C1D89">
        <w:rPr>
          <w:rFonts w:ascii="Times New Roman" w:eastAsia="Times New Roman" w:hAnsi="Times New Roman" w:cs="Times New Roman"/>
          <w:color w:val="444444"/>
          <w:sz w:val="28"/>
          <w:szCs w:val="28"/>
          <w:lang w:eastAsia="ru-RU"/>
        </w:rPr>
        <w:t>, и подготовленные директором заграншколы заключения представляются руководителю загранучреждения, который принимает по ним мотивированное решение о возможности приема на обучение и направлении в центральный аппарат Министерства иностранных дел Российской Федерации просьбы согласовать такое решение либо об отказе в приеме на обучение.</w:t>
      </w:r>
    </w:p>
    <w:p w14:paraId="4307FF8F" w14:textId="68240488"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Просьба о согласовании решения о приеме на обучение направляется в Департамент кадров Министерства иностранных дел Российской Федерации по электронной почте и содержит следующую информацию:</w:t>
      </w:r>
    </w:p>
    <w:p w14:paraId="24E3FC40" w14:textId="48CEBCF5"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32.1 просьбу согласовать решения о приёме на обучение;</w:t>
      </w:r>
    </w:p>
    <w:p w14:paraId="5950DAEC" w14:textId="3E33DDE4"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32.2 данные о поступающем, его законных представителях - фамилия, имя, отчество (при наличии) в написании, соответствующем содержащемуся в удостоверяющем личность документе с указанием реквизитов этого документа, о дате и месте рождения, гражданстве, адресе фактического места жительства, контактные данные (номера телефонов, адрес электронной почты, наименование и адрес места работы), в отношении поступающего также пол, дата и место рождения, а также копию разрешения компетентныхорганов (учреждений) на пребывание в иностранном государстве, на территории которого действует заграншкола;</w:t>
      </w:r>
    </w:p>
    <w:p w14:paraId="0DEB6801" w14:textId="66D45A54"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32.3 иные данные и (или) документы, которые руководитель загранучреждения считает имеющими существенное значение для согласования решения о приеме на обучение.</w:t>
      </w:r>
    </w:p>
    <w:p w14:paraId="1B01A0CB" w14:textId="7B9A34EF"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33. В случае согласования центральным аппаратом Министерства иностранных дел Российской Федерации решения руководителя загранучреждения о приеме на обучение лиц, указанных в </w:t>
      </w:r>
      <w:hyperlink r:id="rId52" w:anchor="7E60KE" w:history="1">
        <w:r w:rsidRPr="002C1D89">
          <w:rPr>
            <w:rFonts w:ascii="Times New Roman" w:eastAsia="Times New Roman" w:hAnsi="Times New Roman" w:cs="Times New Roman"/>
            <w:color w:val="3451A0"/>
            <w:sz w:val="28"/>
            <w:szCs w:val="28"/>
            <w:u w:val="single"/>
            <w:lang w:eastAsia="ru-RU"/>
          </w:rPr>
          <w:t>пункте 28 настоящего Порядка</w:t>
        </w:r>
      </w:hyperlink>
      <w:r w:rsidRPr="002C1D89">
        <w:rPr>
          <w:rFonts w:ascii="Times New Roman" w:eastAsia="Times New Roman" w:hAnsi="Times New Roman" w:cs="Times New Roman"/>
          <w:color w:val="444444"/>
          <w:sz w:val="28"/>
          <w:szCs w:val="28"/>
          <w:lang w:eastAsia="ru-RU"/>
        </w:rPr>
        <w:t>, не позднее семи рабочих дней с даты получения уведомления о согласовании заключается договор об образовании.</w:t>
      </w:r>
    </w:p>
    <w:p w14:paraId="28824897" w14:textId="65EDAEA8"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Согласование решения о приёме на обучение осуществляет директор Департамента кадров Министерства иностранных дел Российской Федерации с учетом мнения заинтересованных структурных подразделений Министерства иностранных дел Российской Федерации. Ответ на обращение загранучреждения даётся не позднее одного месяца с даты первого рабочего дня после получения обращения.</w:t>
      </w:r>
    </w:p>
    <w:p w14:paraId="29278F37" w14:textId="6A524A5B"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34. Договор об образовании заключается загранучреждением с законными представителями принимаемого на обучение лица. Он заключается в простой письменной форме, подписывается руководителем загранучреждения и скрепляется печатью загранучреждения, в количестве экземпляров по числу сторон договора, каждая из которых получает свой экземпляр.</w:t>
      </w:r>
    </w:p>
    <w:p w14:paraId="6DADF9F5" w14:textId="7777777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 xml:space="preserve">Договор об образовании заключается на основании примерных форм договоров об образовании, утвержденных федеральным органом исполнительной власти, осуществляющим функции по выработке и </w:t>
      </w:r>
      <w:r w:rsidRPr="002C1D89">
        <w:rPr>
          <w:rFonts w:ascii="Times New Roman" w:eastAsia="Times New Roman" w:hAnsi="Times New Roman" w:cs="Times New Roman"/>
          <w:color w:val="444444"/>
          <w:sz w:val="28"/>
          <w:szCs w:val="28"/>
          <w:lang w:eastAsia="ru-RU"/>
        </w:rPr>
        <w:lastRenderedPageBreak/>
        <w:t>реализации государственной политики и нормативно-правовому регулированию в сфере общего образования.</w:t>
      </w: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57CC0253" wp14:editId="488215AD">
                <wp:extent cx="161925" cy="200025"/>
                <wp:effectExtent l="0" t="0" r="0" b="0"/>
                <wp:docPr id="4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0BC23" id="AutoShape 1"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p>
    <w:p w14:paraId="3243046F" w14:textId="71FB716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41865A6D" wp14:editId="5A47D380">
                <wp:extent cx="161925" cy="200025"/>
                <wp:effectExtent l="0" t="0" r="0" b="0"/>
                <wp:docPr id="4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F15AA" id="AutoShape 2"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r w:rsidRPr="002C1D89">
        <w:rPr>
          <w:rFonts w:ascii="Times New Roman" w:eastAsia="Times New Roman" w:hAnsi="Times New Roman" w:cs="Times New Roman"/>
          <w:color w:val="444444"/>
          <w:sz w:val="28"/>
          <w:szCs w:val="28"/>
          <w:lang w:eastAsia="ru-RU"/>
        </w:rPr>
        <w:t> </w:t>
      </w:r>
      <w:hyperlink r:id="rId53" w:anchor="A9Q0NT" w:history="1">
        <w:r w:rsidRPr="002C1D89">
          <w:rPr>
            <w:rFonts w:ascii="Times New Roman" w:eastAsia="Times New Roman" w:hAnsi="Times New Roman" w:cs="Times New Roman"/>
            <w:color w:val="3451A0"/>
            <w:sz w:val="28"/>
            <w:szCs w:val="28"/>
            <w:u w:val="single"/>
            <w:lang w:eastAsia="ru-RU"/>
          </w:rPr>
          <w:t>Часть 10 статьи 54 Федерального закона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 2019, N 30, ст.4134).</w:t>
      </w:r>
    </w:p>
    <w:p w14:paraId="500DE3F3" w14:textId="7777777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35. Основанием возникновения образовательных отношений является распорядительный акт (приказ) руководителя загранучреждения, о приеме лица на обучение в заграншколу или для прохождения промежуточной аттестации и (или) государственной итоговой аттестации.</w:t>
      </w: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1089AF6B" wp14:editId="0D1B4E27">
                <wp:extent cx="152400" cy="200025"/>
                <wp:effectExtent l="0" t="0" r="0" b="0"/>
                <wp:docPr id="4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A8ED9" id="AutoShape 3" o:spid="_x0000_s1026"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" filled="f" stroked="f">
                <o:lock v:ext="edit" aspectratio="t"/>
                <w10:anchorlock/>
              </v:rect>
            </w:pict>
          </mc:Fallback>
        </mc:AlternateContent>
      </w:r>
    </w:p>
    <w:p w14:paraId="4595B3AC" w14:textId="1ACC0888"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6B91DD12" wp14:editId="55DAF080">
                <wp:extent cx="152400" cy="200025"/>
                <wp:effectExtent l="0" t="0" r="0" b="0"/>
                <wp:docPr id="4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63CB0D" id="AutoShape 4" o:spid="_x0000_s1026"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" filled="f" stroked="f">
                <o:lock v:ext="edit" aspectratio="t"/>
                <w10:anchorlock/>
              </v:rect>
            </w:pict>
          </mc:Fallback>
        </mc:AlternateContent>
      </w:r>
      <w:r w:rsidRPr="002C1D89">
        <w:rPr>
          <w:rFonts w:ascii="Times New Roman" w:eastAsia="Times New Roman" w:hAnsi="Times New Roman" w:cs="Times New Roman"/>
          <w:color w:val="444444"/>
          <w:sz w:val="28"/>
          <w:szCs w:val="28"/>
          <w:lang w:eastAsia="ru-RU"/>
        </w:rPr>
        <w:t> </w:t>
      </w:r>
      <w:hyperlink r:id="rId54" w:anchor="A9A0NM" w:history="1">
        <w:r w:rsidRPr="002C1D89">
          <w:rPr>
            <w:rFonts w:ascii="Times New Roman" w:eastAsia="Times New Roman" w:hAnsi="Times New Roman" w:cs="Times New Roman"/>
            <w:color w:val="3451A0"/>
            <w:sz w:val="28"/>
            <w:szCs w:val="28"/>
            <w:u w:val="single"/>
            <w:lang w:eastAsia="ru-RU"/>
          </w:rPr>
          <w:t>Часть 1 статьи 53 Федерального закона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p>
    <w:p w14:paraId="1B1AAB5F" w14:textId="2070080C"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В случаях, предусмотренных </w:t>
      </w:r>
      <w:hyperlink r:id="rId55" w:anchor="A9C0NN" w:history="1">
        <w:r w:rsidRPr="002C1D89">
          <w:rPr>
            <w:rFonts w:ascii="Times New Roman" w:eastAsia="Times New Roman" w:hAnsi="Times New Roman" w:cs="Times New Roman"/>
            <w:color w:val="3451A0"/>
            <w:sz w:val="28"/>
            <w:szCs w:val="28"/>
            <w:u w:val="single"/>
            <w:lang w:eastAsia="ru-RU"/>
          </w:rPr>
          <w:t>частью 2 статьи 53</w:t>
        </w:r>
      </w:hyperlink>
      <w:r w:rsidRPr="002C1D89">
        <w:rPr>
          <w:rFonts w:ascii="Times New Roman" w:eastAsia="Times New Roman" w:hAnsi="Times New Roman" w:cs="Times New Roman"/>
          <w:color w:val="444444"/>
          <w:sz w:val="28"/>
          <w:szCs w:val="28"/>
          <w:lang w:eastAsia="ru-RU"/>
        </w:rPr>
        <w:t> и </w:t>
      </w:r>
      <w:hyperlink r:id="rId56" w:anchor="BQK0P1" w:history="1">
        <w:r w:rsidRPr="002C1D89">
          <w:rPr>
            <w:rFonts w:ascii="Times New Roman" w:eastAsia="Times New Roman" w:hAnsi="Times New Roman" w:cs="Times New Roman"/>
            <w:color w:val="3451A0"/>
            <w:sz w:val="28"/>
            <w:szCs w:val="28"/>
            <w:u w:val="single"/>
            <w:lang w:eastAsia="ru-RU"/>
          </w:rPr>
          <w:t>частью 1.1 статьи 88 Федерального закона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изданию распорядительного акта о приеме лица на обучение предшествует заключение договора об образовании.</w:t>
      </w:r>
    </w:p>
    <w:p w14:paraId="692D25D7" w14:textId="7777777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Права и обязанности обучающегося, предусмотренные законодательством об образовании и локальными нормативными актами загранучреждения, возникают у лица, принятого на обучение, с даты, указанной в распорядительном акте (приказе).</w:t>
      </w: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4B494D2B" wp14:editId="56224F53">
                <wp:extent cx="161925" cy="200025"/>
                <wp:effectExtent l="0" t="0" r="0" b="0"/>
                <wp:docPr id="40"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7E5E28" id="AutoShape 5"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p>
    <w:p w14:paraId="2FED432C" w14:textId="410E960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7D4A01C9" wp14:editId="1B3365AC">
                <wp:extent cx="161925" cy="200025"/>
                <wp:effectExtent l="0" t="0" r="0" b="0"/>
                <wp:docPr id="39"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EBB86" id="AutoShape 6"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r w:rsidRPr="002C1D89">
        <w:rPr>
          <w:rFonts w:ascii="Times New Roman" w:eastAsia="Times New Roman" w:hAnsi="Times New Roman" w:cs="Times New Roman"/>
          <w:color w:val="444444"/>
          <w:sz w:val="28"/>
          <w:szCs w:val="28"/>
          <w:lang w:eastAsia="ru-RU"/>
        </w:rPr>
        <w:t> </w:t>
      </w:r>
      <w:hyperlink r:id="rId57" w:anchor="A9G0NP" w:history="1">
        <w:r w:rsidRPr="002C1D89">
          <w:rPr>
            <w:rFonts w:ascii="Times New Roman" w:eastAsia="Times New Roman" w:hAnsi="Times New Roman" w:cs="Times New Roman"/>
            <w:color w:val="3451A0"/>
            <w:sz w:val="28"/>
            <w:szCs w:val="28"/>
            <w:u w:val="single"/>
            <w:lang w:eastAsia="ru-RU"/>
          </w:rPr>
          <w:t>Часть 4 статьи 53 Федерального закона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p>
    <w:p w14:paraId="3C36BC63" w14:textId="679E6A39"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По запросу законного представителя обучающегося ему выдаётся копия соответствующего распорядительного акта (приказа), заверенная печатью загранучреждения.</w:t>
      </w:r>
    </w:p>
    <w:p w14:paraId="1AE5EDCB" w14:textId="7777777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36. Образовательные отношения могут быть изменены как по инициативе обучающегося (законных представителей несовершеннолетнего обучающегося) по его заявлению в письменной форме, так и по инициативе загранучреждения.</w:t>
      </w: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1DD02F75" wp14:editId="56B96947">
                <wp:extent cx="161925" cy="200025"/>
                <wp:effectExtent l="0" t="0" r="0" b="0"/>
                <wp:docPr id="38"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96B238" id="AutoShape 7"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p>
    <w:p w14:paraId="1690FE11" w14:textId="09DFFB4B"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2208B777" wp14:editId="43730E92">
                <wp:extent cx="161925" cy="200025"/>
                <wp:effectExtent l="0" t="0" r="0" b="0"/>
                <wp:docPr id="37"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148AEA" id="AutoShape 8"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r w:rsidRPr="002C1D89">
        <w:rPr>
          <w:rFonts w:ascii="Times New Roman" w:eastAsia="Times New Roman" w:hAnsi="Times New Roman" w:cs="Times New Roman"/>
          <w:color w:val="444444"/>
          <w:sz w:val="28"/>
          <w:szCs w:val="28"/>
          <w:lang w:eastAsia="ru-RU"/>
        </w:rPr>
        <w:t> </w:t>
      </w:r>
      <w:hyperlink r:id="rId58" w:anchor="AA20NV" w:history="1">
        <w:r w:rsidRPr="002C1D89">
          <w:rPr>
            <w:rFonts w:ascii="Times New Roman" w:eastAsia="Times New Roman" w:hAnsi="Times New Roman" w:cs="Times New Roman"/>
            <w:color w:val="3451A0"/>
            <w:sz w:val="28"/>
            <w:szCs w:val="28"/>
            <w:u w:val="single"/>
            <w:lang w:eastAsia="ru-RU"/>
          </w:rPr>
          <w:t>Часть 2 статьи 57 Федерального закона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p>
    <w:p w14:paraId="536F80B5" w14:textId="70B83154"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Основанием для изменения образовательных отношений является распорядительный акт (приказ) руководителя загранучреждения. Если с обучающимся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14:paraId="3DF4F382" w14:textId="487B3E82"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6ABA2389" wp14:editId="01F2250D">
                <wp:extent cx="161925" cy="200025"/>
                <wp:effectExtent l="0" t="0" r="0" b="0"/>
                <wp:docPr id="35"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F1DBBB" id="AutoShape 10"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r w:rsidRPr="002C1D89">
        <w:rPr>
          <w:rFonts w:ascii="Times New Roman" w:eastAsia="Times New Roman" w:hAnsi="Times New Roman" w:cs="Times New Roman"/>
          <w:color w:val="444444"/>
          <w:sz w:val="28"/>
          <w:szCs w:val="28"/>
          <w:lang w:eastAsia="ru-RU"/>
        </w:rPr>
        <w:t> </w:t>
      </w:r>
      <w:hyperlink r:id="rId59" w:anchor="A6U0N5" w:history="1">
        <w:r w:rsidRPr="002C1D89">
          <w:rPr>
            <w:rFonts w:ascii="Times New Roman" w:eastAsia="Times New Roman" w:hAnsi="Times New Roman" w:cs="Times New Roman"/>
            <w:color w:val="3451A0"/>
            <w:sz w:val="28"/>
            <w:szCs w:val="28"/>
            <w:u w:val="single"/>
            <w:lang w:eastAsia="ru-RU"/>
          </w:rPr>
          <w:t>Часть 3 статьи 57 Федерального закона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p>
    <w:p w14:paraId="792E9F0F" w14:textId="7777777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 xml:space="preserve">Права и обязанности обучающегося, предусмотренные законодательством об образовании и локальными нормативными актами загранучреждения </w:t>
      </w:r>
      <w:r w:rsidRPr="002C1D89">
        <w:rPr>
          <w:rFonts w:ascii="Times New Roman" w:eastAsia="Times New Roman" w:hAnsi="Times New Roman" w:cs="Times New Roman"/>
          <w:color w:val="444444"/>
          <w:sz w:val="28"/>
          <w:szCs w:val="28"/>
          <w:lang w:eastAsia="ru-RU"/>
        </w:rPr>
        <w:lastRenderedPageBreak/>
        <w:t>изменяются с даты издания распорядительного акта или с иной указанной в нем даты.</w:t>
      </w: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418414E0" wp14:editId="0321B537">
                <wp:extent cx="161925" cy="200025"/>
                <wp:effectExtent l="0" t="0" r="0" b="0"/>
                <wp:docPr id="34"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A643E1" id="AutoShape 11"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p>
    <w:p w14:paraId="65552EFF" w14:textId="3B19E1BC"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3F31AF4F" wp14:editId="701F499B">
                <wp:extent cx="161925" cy="200025"/>
                <wp:effectExtent l="0" t="0" r="0" b="0"/>
                <wp:docPr id="33"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A1FAB" id="AutoShape 12"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r w:rsidRPr="002C1D89">
        <w:rPr>
          <w:rFonts w:ascii="Times New Roman" w:eastAsia="Times New Roman" w:hAnsi="Times New Roman" w:cs="Times New Roman"/>
          <w:color w:val="444444"/>
          <w:sz w:val="28"/>
          <w:szCs w:val="28"/>
          <w:lang w:eastAsia="ru-RU"/>
        </w:rPr>
        <w:t> </w:t>
      </w:r>
      <w:hyperlink r:id="rId60" w:anchor="A740N6" w:history="1">
        <w:r w:rsidRPr="002C1D89">
          <w:rPr>
            <w:rFonts w:ascii="Times New Roman" w:eastAsia="Times New Roman" w:hAnsi="Times New Roman" w:cs="Times New Roman"/>
            <w:color w:val="3451A0"/>
            <w:sz w:val="28"/>
            <w:szCs w:val="28"/>
            <w:u w:val="single"/>
            <w:lang w:eastAsia="ru-RU"/>
          </w:rPr>
          <w:t>Часть 4 статьи 57 Федерального закона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p>
    <w:p w14:paraId="0FF8D7CA" w14:textId="77777777" w:rsidR="002C1D89" w:rsidRPr="002C1D89" w:rsidRDefault="002C1D89" w:rsidP="00CD13E7">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2C1D89">
        <w:rPr>
          <w:rFonts w:ascii="Times New Roman" w:eastAsia="Times New Roman" w:hAnsi="Times New Roman" w:cs="Times New Roman"/>
          <w:b/>
          <w:bCs/>
          <w:color w:val="444444"/>
          <w:sz w:val="28"/>
          <w:szCs w:val="28"/>
          <w:lang w:eastAsia="ru-RU"/>
        </w:rPr>
        <w:t>V. Взаимодействие загранучреждений с Министерством иностранных дел Российской Федерации в сфере организации и обеспечения образовательной деятельности</w:t>
      </w:r>
    </w:p>
    <w:p w14:paraId="587B0A1E" w14:textId="6AF5C156"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37. В сфере организации и обеспечения образовательной деятельности загранучреждений Министерство иностранных дел Российской Федерации осуществляет следующие функции:</w:t>
      </w:r>
    </w:p>
    <w:p w14:paraId="03400169" w14:textId="7777777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37.1 утверждение нормативных затрат на оказание государственных услуг в сфере образования загранучреждениями, учитывающих затраты на осуществление образовательной деятельности, не зависящие от количества обучающихся в загранучреждениях;</w:t>
      </w: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7B57C354" wp14:editId="70ED6FD0">
                <wp:extent cx="161925" cy="200025"/>
                <wp:effectExtent l="0" t="0" r="0" b="0"/>
                <wp:docPr id="32"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D5C895" id="AutoShape 13"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p>
    <w:p w14:paraId="39ABC48A" w14:textId="7106EA7D"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5FE779F8" wp14:editId="4E3EFF3A">
                <wp:extent cx="161925" cy="200025"/>
                <wp:effectExtent l="0" t="0" r="0" b="0"/>
                <wp:docPr id="31"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04A387" id="AutoShape 14"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r w:rsidRPr="002C1D89">
        <w:rPr>
          <w:rFonts w:ascii="Times New Roman" w:eastAsia="Times New Roman" w:hAnsi="Times New Roman" w:cs="Times New Roman"/>
          <w:color w:val="444444"/>
          <w:sz w:val="28"/>
          <w:szCs w:val="28"/>
          <w:lang w:eastAsia="ru-RU"/>
        </w:rPr>
        <w:t> </w:t>
      </w:r>
      <w:hyperlink r:id="rId61" w:anchor="AA00NJ" w:history="1">
        <w:r w:rsidRPr="002C1D89">
          <w:rPr>
            <w:rFonts w:ascii="Times New Roman" w:eastAsia="Times New Roman" w:hAnsi="Times New Roman" w:cs="Times New Roman"/>
            <w:color w:val="3451A0"/>
            <w:sz w:val="28"/>
            <w:szCs w:val="28"/>
            <w:u w:val="single"/>
            <w:lang w:eastAsia="ru-RU"/>
          </w:rPr>
          <w:t>Часть 2 статьи 88 Федерального закона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p>
    <w:p w14:paraId="0D9FC258" w14:textId="7777777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37.2 согласование решений руководителей загранучреждений о приёме на обучение лиц, указанных в </w:t>
      </w:r>
      <w:hyperlink r:id="rId62" w:anchor="7E60KE" w:history="1">
        <w:r w:rsidRPr="002C1D89">
          <w:rPr>
            <w:rFonts w:ascii="Times New Roman" w:eastAsia="Times New Roman" w:hAnsi="Times New Roman" w:cs="Times New Roman"/>
            <w:color w:val="3451A0"/>
            <w:sz w:val="28"/>
            <w:szCs w:val="28"/>
            <w:u w:val="single"/>
            <w:lang w:eastAsia="ru-RU"/>
          </w:rPr>
          <w:t>пункте 28 настоящего Порядка</w:t>
        </w:r>
      </w:hyperlink>
      <w:r w:rsidRPr="002C1D89">
        <w:rPr>
          <w:rFonts w:ascii="Times New Roman" w:eastAsia="Times New Roman" w:hAnsi="Times New Roman" w:cs="Times New Roman"/>
          <w:color w:val="444444"/>
          <w:sz w:val="28"/>
          <w:szCs w:val="28"/>
          <w:lang w:eastAsia="ru-RU"/>
        </w:rPr>
        <w:t>;</w:t>
      </w: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61D22FA2" wp14:editId="577A3257">
                <wp:extent cx="161925" cy="200025"/>
                <wp:effectExtent l="0" t="0" r="0" b="0"/>
                <wp:docPr id="30"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87C30E" id="AutoShape 15"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p>
    <w:p w14:paraId="17B810B4" w14:textId="7777777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37.3 принятие решений о создании, приостановлении и прекращении деятельности заграншкол;</w:t>
      </w: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2F77E269" wp14:editId="25359490">
                <wp:extent cx="161925" cy="200025"/>
                <wp:effectExtent l="0" t="0" r="0" b="0"/>
                <wp:docPr id="28"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B49466" id="AutoShape 17"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p>
    <w:p w14:paraId="4E7A0D92" w14:textId="18249E3D"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13912E8F" wp14:editId="43B3DA0C">
                <wp:extent cx="161925" cy="200025"/>
                <wp:effectExtent l="0" t="0" r="0" b="0"/>
                <wp:docPr id="27"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94E77D" id="AutoShape 18"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r w:rsidRPr="002C1D89">
        <w:rPr>
          <w:rFonts w:ascii="Times New Roman" w:eastAsia="Times New Roman" w:hAnsi="Times New Roman" w:cs="Times New Roman"/>
          <w:color w:val="444444"/>
          <w:sz w:val="28"/>
          <w:szCs w:val="28"/>
          <w:lang w:eastAsia="ru-RU"/>
        </w:rPr>
        <w:t> </w:t>
      </w:r>
      <w:hyperlink r:id="rId63" w:anchor="AAA0NL" w:history="1">
        <w:r w:rsidRPr="002C1D89">
          <w:rPr>
            <w:rFonts w:ascii="Times New Roman" w:eastAsia="Times New Roman" w:hAnsi="Times New Roman" w:cs="Times New Roman"/>
            <w:color w:val="3451A0"/>
            <w:sz w:val="28"/>
            <w:szCs w:val="28"/>
            <w:u w:val="single"/>
            <w:lang w:eastAsia="ru-RU"/>
          </w:rPr>
          <w:t>Часть 4 статьи 88 Федерального закона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p>
    <w:p w14:paraId="3B6780B1" w14:textId="7777777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37.4 установление структуры управления деятельностью и штатного расписания заграншкол;</w:t>
      </w: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65C0DDBE" wp14:editId="3307A4A1">
                <wp:extent cx="161925" cy="200025"/>
                <wp:effectExtent l="0" t="0" r="0" b="0"/>
                <wp:docPr id="26"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B2387" id="AutoShape 19"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p>
    <w:p w14:paraId="5D8360D6" w14:textId="4FD73611"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47438FD3" wp14:editId="05F17B9B">
                <wp:extent cx="161925" cy="200025"/>
                <wp:effectExtent l="0" t="0" r="0" b="0"/>
                <wp:docPr id="25" name="AutoShap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47BBE1" id="AutoShape 20"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r w:rsidRPr="002C1D89">
        <w:rPr>
          <w:rFonts w:ascii="Times New Roman" w:eastAsia="Times New Roman" w:hAnsi="Times New Roman" w:cs="Times New Roman"/>
          <w:color w:val="444444"/>
          <w:sz w:val="28"/>
          <w:szCs w:val="28"/>
          <w:lang w:eastAsia="ru-RU"/>
        </w:rPr>
        <w:t> </w:t>
      </w:r>
      <w:hyperlink r:id="rId64" w:anchor="AAI0NN" w:history="1">
        <w:r w:rsidRPr="002C1D89">
          <w:rPr>
            <w:rFonts w:ascii="Times New Roman" w:eastAsia="Times New Roman" w:hAnsi="Times New Roman" w:cs="Times New Roman"/>
            <w:color w:val="3451A0"/>
            <w:sz w:val="28"/>
            <w:szCs w:val="28"/>
            <w:u w:val="single"/>
            <w:lang w:eastAsia="ru-RU"/>
          </w:rPr>
          <w:t>Пункт 1 части 5 статьи 88 Федерального закона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p>
    <w:p w14:paraId="1426D9AC" w14:textId="7777777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37.5 установление порядка и условий приема на обучение;</w:t>
      </w: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1C1F96A5" wp14:editId="02E2E74D">
                <wp:extent cx="161925" cy="200025"/>
                <wp:effectExtent l="0" t="0" r="0" b="0"/>
                <wp:docPr id="24" name="AutoShap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FFFAB" id="AutoShape 21"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p>
    <w:p w14:paraId="1578294F" w14:textId="0E4214F4"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55D020A8" wp14:editId="2C81A2E7">
                <wp:extent cx="161925" cy="200025"/>
                <wp:effectExtent l="0" t="0" r="0" b="0"/>
                <wp:docPr id="23"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700733" id="AutoShape 22"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r w:rsidRPr="002C1D89">
        <w:rPr>
          <w:rFonts w:ascii="Times New Roman" w:eastAsia="Times New Roman" w:hAnsi="Times New Roman" w:cs="Times New Roman"/>
          <w:color w:val="444444"/>
          <w:sz w:val="28"/>
          <w:szCs w:val="28"/>
          <w:lang w:eastAsia="ru-RU"/>
        </w:rPr>
        <w:t> </w:t>
      </w:r>
      <w:hyperlink r:id="rId65" w:anchor="BQO0P2" w:history="1">
        <w:r w:rsidRPr="002C1D89">
          <w:rPr>
            <w:rFonts w:ascii="Times New Roman" w:eastAsia="Times New Roman" w:hAnsi="Times New Roman" w:cs="Times New Roman"/>
            <w:color w:val="3451A0"/>
            <w:sz w:val="28"/>
            <w:szCs w:val="28"/>
            <w:u w:val="single"/>
            <w:lang w:eastAsia="ru-RU"/>
          </w:rPr>
          <w:t>Пункт 1.1 части 5 статьи 88 Федерального закона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 2020, N 12, ст.1645).</w:t>
      </w:r>
    </w:p>
    <w:p w14:paraId="3DD583A1" w14:textId="7777777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37.6 осуществление кадрового, информационного и методического обеспечения образовательной деятельности;</w:t>
      </w: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0453488B" wp14:editId="0A12C10F">
                <wp:extent cx="152400" cy="200025"/>
                <wp:effectExtent l="0" t="0" r="0" b="0"/>
                <wp:docPr id="22" name="AutoShap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0D64A" id="AutoShape 23" o:spid="_x0000_s1026"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" filled="f" stroked="f">
                <o:lock v:ext="edit" aspectratio="t"/>
                <w10:anchorlock/>
              </v:rect>
            </w:pict>
          </mc:Fallback>
        </mc:AlternateContent>
      </w:r>
    </w:p>
    <w:p w14:paraId="6226FC5B" w14:textId="7777777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0C8517A5" wp14:editId="68E8DB72">
                <wp:extent cx="152400" cy="200025"/>
                <wp:effectExtent l="0" t="0" r="0" b="0"/>
                <wp:docPr id="21" name="Auto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9BCFE" id="AutoShape 24" o:spid="_x0000_s1026"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" filled="f" stroked="f">
                <o:lock v:ext="edit" aspectratio="t"/>
                <w10:anchorlock/>
              </v:rect>
            </w:pict>
          </mc:Fallback>
        </mc:AlternateContent>
      </w:r>
      <w:r w:rsidRPr="002C1D89">
        <w:rPr>
          <w:rFonts w:ascii="Times New Roman" w:eastAsia="Times New Roman" w:hAnsi="Times New Roman" w:cs="Times New Roman"/>
          <w:color w:val="444444"/>
          <w:sz w:val="28"/>
          <w:szCs w:val="28"/>
          <w:lang w:eastAsia="ru-RU"/>
        </w:rPr>
        <w:t> </w:t>
      </w:r>
      <w:hyperlink r:id="rId66" w:anchor="AAM0NO" w:history="1">
        <w:r w:rsidRPr="002C1D89">
          <w:rPr>
            <w:rFonts w:ascii="Times New Roman" w:eastAsia="Times New Roman" w:hAnsi="Times New Roman" w:cs="Times New Roman"/>
            <w:color w:val="3451A0"/>
            <w:sz w:val="28"/>
            <w:szCs w:val="28"/>
            <w:u w:val="single"/>
            <w:lang w:eastAsia="ru-RU"/>
          </w:rPr>
          <w:t>Пункт 2 части 5 статьи 88 Федерального закона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r w:rsidRPr="002C1D89">
        <w:rPr>
          <w:rFonts w:ascii="Times New Roman" w:eastAsia="Times New Roman" w:hAnsi="Times New Roman" w:cs="Times New Roman"/>
          <w:color w:val="444444"/>
          <w:sz w:val="28"/>
          <w:szCs w:val="28"/>
          <w:lang w:eastAsia="ru-RU"/>
        </w:rPr>
        <w:br/>
      </w:r>
    </w:p>
    <w:p w14:paraId="0CAC16D6" w14:textId="182A81E6"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lastRenderedPageBreak/>
        <w:t>37.7 осуществление материально-технического обеспечения и оснащения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w:t>
      </w:r>
    </w:p>
    <w:p w14:paraId="0C3C4720" w14:textId="31C6234E"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39355132" wp14:editId="4D78AAC7">
                <wp:extent cx="161925" cy="200025"/>
                <wp:effectExtent l="0" t="0" r="0" b="0"/>
                <wp:docPr id="19"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01223" id="AutoShape 26"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r w:rsidRPr="002C1D89">
        <w:rPr>
          <w:rFonts w:ascii="Times New Roman" w:eastAsia="Times New Roman" w:hAnsi="Times New Roman" w:cs="Times New Roman"/>
          <w:color w:val="444444"/>
          <w:sz w:val="28"/>
          <w:szCs w:val="28"/>
          <w:lang w:eastAsia="ru-RU"/>
        </w:rPr>
        <w:t> </w:t>
      </w:r>
      <w:hyperlink r:id="rId67" w:anchor="AAQ0NP" w:history="1">
        <w:r w:rsidRPr="002C1D89">
          <w:rPr>
            <w:rFonts w:ascii="Times New Roman" w:eastAsia="Times New Roman" w:hAnsi="Times New Roman" w:cs="Times New Roman"/>
            <w:color w:val="3451A0"/>
            <w:sz w:val="28"/>
            <w:szCs w:val="28"/>
            <w:u w:val="single"/>
            <w:lang w:eastAsia="ru-RU"/>
          </w:rPr>
          <w:t>Пункт 3 части 5 статьи 88 Федерального закона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p>
    <w:p w14:paraId="7F815DCE" w14:textId="7777777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37.8 обеспечение бланками документов об образовании, организация внесения сведений о выданных загранучреждениями документах об образовании в федеральную информационную систему "Федеральный реестр сведений о документах об образовании и (или) о квалификации, документах об обучении";</w:t>
      </w: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293C764D" wp14:editId="0F9331EE">
                <wp:extent cx="152400" cy="200025"/>
                <wp:effectExtent l="0" t="0" r="0" b="0"/>
                <wp:docPr id="18" name="AutoShap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9FD74" id="AutoShape 27" o:spid="_x0000_s1026"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" filled="f" stroked="f">
                <o:lock v:ext="edit" aspectratio="t"/>
                <w10:anchorlock/>
              </v:rect>
            </w:pict>
          </mc:Fallback>
        </mc:AlternateContent>
      </w:r>
    </w:p>
    <w:p w14:paraId="7BC9B69B" w14:textId="19453D82"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1CEF35A7" wp14:editId="1FEA185E">
                <wp:extent cx="152400" cy="200025"/>
                <wp:effectExtent l="0" t="0" r="0" b="0"/>
                <wp:docPr id="17" name="AutoShap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F15439" id="AutoShape 28" o:spid="_x0000_s1026"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" filled="f" stroked="f">
                <o:lock v:ext="edit" aspectratio="t"/>
                <w10:anchorlock/>
              </v:rect>
            </w:pict>
          </mc:Fallback>
        </mc:AlternateContent>
      </w:r>
      <w:r w:rsidRPr="002C1D89">
        <w:rPr>
          <w:rFonts w:ascii="Times New Roman" w:eastAsia="Times New Roman" w:hAnsi="Times New Roman" w:cs="Times New Roman"/>
          <w:color w:val="444444"/>
          <w:sz w:val="28"/>
          <w:szCs w:val="28"/>
          <w:lang w:eastAsia="ru-RU"/>
        </w:rPr>
        <w:t> </w:t>
      </w:r>
      <w:hyperlink r:id="rId68" w:anchor="AAU0NQ" w:history="1">
        <w:r w:rsidRPr="002C1D89">
          <w:rPr>
            <w:rFonts w:ascii="Times New Roman" w:eastAsia="Times New Roman" w:hAnsi="Times New Roman" w:cs="Times New Roman"/>
            <w:color w:val="3451A0"/>
            <w:sz w:val="28"/>
            <w:szCs w:val="28"/>
            <w:u w:val="single"/>
            <w:lang w:eastAsia="ru-RU"/>
          </w:rPr>
          <w:t>Пункт 4 части 5 статьи 88 Федерального закона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p>
    <w:p w14:paraId="046F434F" w14:textId="7777777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37.9 осуществление контроля за деятельностью заграншкол;</w:t>
      </w: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72B599AC" wp14:editId="3BD55F49">
                <wp:extent cx="161925" cy="200025"/>
                <wp:effectExtent l="0" t="0" r="0" b="0"/>
                <wp:docPr id="16" name="AutoShap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C5CD2" id="AutoShape 29"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p>
    <w:p w14:paraId="367FB3AC" w14:textId="1055535C"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03B53A7B" wp14:editId="5A9134AF">
                <wp:extent cx="161925" cy="200025"/>
                <wp:effectExtent l="0" t="0" r="0" b="0"/>
                <wp:docPr id="15" name="AutoShap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E57C03" id="AutoShape 30"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r w:rsidRPr="002C1D89">
        <w:rPr>
          <w:rFonts w:ascii="Times New Roman" w:eastAsia="Times New Roman" w:hAnsi="Times New Roman" w:cs="Times New Roman"/>
          <w:color w:val="444444"/>
          <w:sz w:val="28"/>
          <w:szCs w:val="28"/>
          <w:lang w:eastAsia="ru-RU"/>
        </w:rPr>
        <w:t> </w:t>
      </w:r>
      <w:hyperlink r:id="rId69" w:anchor="AB20NR" w:history="1">
        <w:r w:rsidRPr="002C1D89">
          <w:rPr>
            <w:rFonts w:ascii="Times New Roman" w:eastAsia="Times New Roman" w:hAnsi="Times New Roman" w:cs="Times New Roman"/>
            <w:color w:val="3451A0"/>
            <w:sz w:val="28"/>
            <w:szCs w:val="28"/>
            <w:u w:val="single"/>
            <w:lang w:eastAsia="ru-RU"/>
          </w:rPr>
          <w:t>Пункт 5 части 5 статьи 88 Федерального закона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p>
    <w:p w14:paraId="5C1CA4C6" w14:textId="7777777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37.10 заключение трудовых договоров с педагогическими работниками, направляемыми на работу в загранучреждения.</w:t>
      </w: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0F9EF9AA" wp14:editId="60DCAB4C">
                <wp:extent cx="161925" cy="200025"/>
                <wp:effectExtent l="0" t="0" r="0" b="0"/>
                <wp:docPr id="14" name="AutoShap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5DEDC" id="AutoShape 31"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p>
    <w:p w14:paraId="206F23C3" w14:textId="346BAD90"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0CA479D3" wp14:editId="1CE246C2">
                <wp:extent cx="161925" cy="200025"/>
                <wp:effectExtent l="0" t="0" r="0" b="0"/>
                <wp:docPr id="13" name="AutoShap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284417" id="AutoShape 32"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r w:rsidRPr="002C1D89">
        <w:rPr>
          <w:rFonts w:ascii="Times New Roman" w:eastAsia="Times New Roman" w:hAnsi="Times New Roman" w:cs="Times New Roman"/>
          <w:color w:val="444444"/>
          <w:sz w:val="28"/>
          <w:szCs w:val="28"/>
          <w:lang w:eastAsia="ru-RU"/>
        </w:rPr>
        <w:t> </w:t>
      </w:r>
      <w:hyperlink r:id="rId70" w:anchor="ABA0NT" w:history="1">
        <w:r w:rsidRPr="002C1D89">
          <w:rPr>
            <w:rFonts w:ascii="Times New Roman" w:eastAsia="Times New Roman" w:hAnsi="Times New Roman" w:cs="Times New Roman"/>
            <w:color w:val="3451A0"/>
            <w:sz w:val="28"/>
            <w:szCs w:val="28"/>
            <w:u w:val="single"/>
            <w:lang w:eastAsia="ru-RU"/>
          </w:rPr>
          <w:t>Часть 7 статьи 88 Федерального закона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p>
    <w:p w14:paraId="62BBB153" w14:textId="21EE4F8C"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38. Решение о создании заграншколы принимается Министерством иностранных дел Российской Федерации на основании мотивированного обращения загранучреждения, направляемого в Департамент кадров Министерства иностранных дел Российской Федерации.</w:t>
      </w:r>
    </w:p>
    <w:p w14:paraId="558EB3EA" w14:textId="4E6E665B"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Подготовка соответствующего решения осуществляется Департаментом кадров Министерства иностранных дел Российской Федерации совместно с заинтересованными структурными подразделениями Министерства иностранных дел Российской Федерации.</w:t>
      </w:r>
    </w:p>
    <w:p w14:paraId="5E98EE06" w14:textId="7C59893F"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39. Министерство иностранных дел Российской Федерации принимает решения о приостановлении деятельности заграншкол в целях обеспечения безопасности их обучающихся и работников при возникновении или угрозе возникновения в государстве пребывания кризисной или чрезвычайной ситуации, угрожающей их безопасности, или в иных случаях, когда продолжение нормальной деятельности заграншколы не представляется возможным.</w:t>
      </w:r>
    </w:p>
    <w:p w14:paraId="2BF04A1A" w14:textId="11F32E13"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Это решение может относиться как к деятельности заграншколы по реализации образовательных программ, так и к её деятельности в полном объёме, и может содержать иные положения, подлежащие обязательному выполнению загранучреждением и его работниками.</w:t>
      </w:r>
    </w:p>
    <w:p w14:paraId="3C578CD4" w14:textId="393B4FDE"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lastRenderedPageBreak/>
        <w:t>Решение о возобновлении деятельности заграншколы после прекращения обстоятельств, послуживших основанием для приостановления её деятельности, принимается Министерством иностранных дел Российской Федерации.</w:t>
      </w:r>
    </w:p>
    <w:p w14:paraId="05C28280" w14:textId="3373BDA2"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40. В случае принятия Министерством иностранных дел Российской Федерации решения о прекращении деятельности заграншколы эта деятельность считается прекращённой с даты принятия такого решения. При этом всем обучающимся выдается справка об обучении и (или) о периодах обучения по образцу, самостоятельно устанавливаемому загранучреждением</w:t>
      </w:r>
    </w:p>
    <w:p w14:paraId="50ADE2AC" w14:textId="53CCB3FE"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49DFD63B" wp14:editId="2B2A72CC">
                <wp:extent cx="161925" cy="200025"/>
                <wp:effectExtent l="0" t="0" r="0" b="0"/>
                <wp:docPr id="11" name="AutoShap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4481A" id="AutoShape 34"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r w:rsidRPr="002C1D89">
        <w:rPr>
          <w:rFonts w:ascii="Times New Roman" w:eastAsia="Times New Roman" w:hAnsi="Times New Roman" w:cs="Times New Roman"/>
          <w:color w:val="444444"/>
          <w:sz w:val="28"/>
          <w:szCs w:val="28"/>
          <w:lang w:eastAsia="ru-RU"/>
        </w:rPr>
        <w:t> </w:t>
      </w:r>
      <w:hyperlink r:id="rId71" w:anchor="A8Q0NF" w:history="1">
        <w:r w:rsidRPr="002C1D89">
          <w:rPr>
            <w:rFonts w:ascii="Times New Roman" w:eastAsia="Times New Roman" w:hAnsi="Times New Roman" w:cs="Times New Roman"/>
            <w:color w:val="3451A0"/>
            <w:sz w:val="28"/>
            <w:szCs w:val="28"/>
            <w:u w:val="single"/>
            <w:lang w:eastAsia="ru-RU"/>
          </w:rPr>
          <w:t>Часть 12 статьи 60 Федерального закона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p>
    <w:p w14:paraId="39DDAE8F" w14:textId="6F21F54E"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В случае прекращения деятельности заграншколы порядок осуществления права оперативного управления в отношении использовавшегося соответствующим загранучреждением для осуществления образовательной деятельности федерального имущества подлежит согласованию с Министерством иностранных дел Российской Федерации.</w:t>
      </w:r>
    </w:p>
    <w:p w14:paraId="087E8822" w14:textId="04CCAFF8"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41. Структура управления деятельностью заграншкол (органы управления, их компетенция и порядок формирования) устанавливается настоящим Порядком.</w:t>
      </w:r>
    </w:p>
    <w:p w14:paraId="79392E34" w14:textId="3B876FAC"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42. Подготовка решения Министерства иностранных дел Российской Федерации об утверждении или изменении штатного расписания заграншколы осуществляется Департаментом кадров Министерства иностранных дел Российской Федерации по согласованию с заинтересованными структурными подразделениями Министерства иностранных дел Российской Федерации.</w:t>
      </w:r>
    </w:p>
    <w:p w14:paraId="21AE8764" w14:textId="55D3E443"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43. Функции по кадровому обеспечению заграншкол осуществляются Департаментом кадров Министерства иностранных дел Российской Федерации по обращениям загранучреждений.</w:t>
      </w:r>
    </w:p>
    <w:p w14:paraId="3F8CBC9A" w14:textId="3CE8C2D2"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Функции по информационному и методическому обеспечению образовательной деятельности осуществляются Департаментом кадров Министерства иностранных дел Российской Федерации во взаимодействии с директором заграншколы и (или) с делегированными им с этой целью педагогическими работниками заграншколы.</w:t>
      </w:r>
    </w:p>
    <w:p w14:paraId="152C3F68" w14:textId="4886BC05"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44.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осуществляется Министерством иностранных дел Российской Федерации в сфере строительства, реконструкции, капитального ремонта и обустройства помещений, зданий, сооружений и прилегающих к ним территорий.</w:t>
      </w:r>
    </w:p>
    <w:p w14:paraId="5D893BFE" w14:textId="7777777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Вне этой сферы материально-техническое обеспечение образовательной деятельности осуществляется загранучреждением, как это предусматривается </w:t>
      </w:r>
      <w:hyperlink r:id="rId72" w:anchor="7D20K3" w:history="1">
        <w:r w:rsidRPr="002C1D89">
          <w:rPr>
            <w:rFonts w:ascii="Times New Roman" w:eastAsia="Times New Roman" w:hAnsi="Times New Roman" w:cs="Times New Roman"/>
            <w:color w:val="3451A0"/>
            <w:sz w:val="28"/>
            <w:szCs w:val="28"/>
            <w:u w:val="single"/>
            <w:lang w:eastAsia="ru-RU"/>
          </w:rPr>
          <w:t xml:space="preserve">Федеральным законом от 29 декабря 2012 г. N 273-ФЗ "Об </w:t>
        </w:r>
        <w:r w:rsidRPr="002C1D89">
          <w:rPr>
            <w:rFonts w:ascii="Times New Roman" w:eastAsia="Times New Roman" w:hAnsi="Times New Roman" w:cs="Times New Roman"/>
            <w:color w:val="3451A0"/>
            <w:sz w:val="28"/>
            <w:szCs w:val="28"/>
            <w:u w:val="single"/>
            <w:lang w:eastAsia="ru-RU"/>
          </w:rPr>
          <w:lastRenderedPageBreak/>
          <w:t>образовании в Российской Федерации"</w:t>
        </w:r>
      </w:hyperlink>
      <w:r w:rsidRPr="002C1D89">
        <w:rPr>
          <w:rFonts w:ascii="Times New Roman" w:eastAsia="Times New Roman" w:hAnsi="Times New Roman" w:cs="Times New Roman"/>
          <w:color w:val="444444"/>
          <w:sz w:val="28"/>
          <w:szCs w:val="28"/>
          <w:lang w:eastAsia="ru-RU"/>
        </w:rPr>
        <w:t> в отношении организаций, осуществляющих обучение.</w:t>
      </w: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1682BC07" wp14:editId="307409B2">
                <wp:extent cx="161925" cy="200025"/>
                <wp:effectExtent l="0" t="0" r="0" b="0"/>
                <wp:docPr id="10" name="AutoShap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A4E38E" id="AutoShape 35"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p>
    <w:p w14:paraId="5135E3BC" w14:textId="73E7DB76"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6EA4D17F" wp14:editId="4405DB30">
                <wp:extent cx="161925" cy="200025"/>
                <wp:effectExtent l="0" t="0" r="0" b="0"/>
                <wp:docPr id="9" name="AutoShap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A27BF6" id="AutoShape 36"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r w:rsidRPr="002C1D89">
        <w:rPr>
          <w:rFonts w:ascii="Times New Roman" w:eastAsia="Times New Roman" w:hAnsi="Times New Roman" w:cs="Times New Roman"/>
          <w:color w:val="444444"/>
          <w:sz w:val="28"/>
          <w:szCs w:val="28"/>
          <w:lang w:eastAsia="ru-RU"/>
        </w:rPr>
        <w:t> </w:t>
      </w:r>
      <w:hyperlink r:id="rId73" w:anchor="8QO0M3" w:history="1">
        <w:r w:rsidRPr="002C1D89">
          <w:rPr>
            <w:rFonts w:ascii="Times New Roman" w:eastAsia="Times New Roman" w:hAnsi="Times New Roman" w:cs="Times New Roman"/>
            <w:color w:val="3451A0"/>
            <w:sz w:val="28"/>
            <w:szCs w:val="28"/>
            <w:u w:val="single"/>
            <w:lang w:eastAsia="ru-RU"/>
          </w:rPr>
          <w:t>Пункт 2 части 3 статьи 28 Федерального закона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p>
    <w:p w14:paraId="1B6E738C" w14:textId="20DB414B"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45. Функции по обеспечению бланками документов об образовании, по организации внесения сведений о выданных загранучреждениями документах об образовании в федеральную информационную систему "Федеральный реестр сведений о документах об образовании и (или) о квалификации, документах об обучении" осуществляются Департаментом кадров Министерства иностранных дел Российской Федерации.</w:t>
      </w:r>
    </w:p>
    <w:p w14:paraId="775389F0" w14:textId="1664A4CD"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46. Содержание трудовых функций направляемых на работу в загранучреждения педагогических работников, отражаемое в их трудовых договорах, определяется Департаментом кадров Министерства иностранных дел Российской Федерации.</w:t>
      </w:r>
    </w:p>
    <w:p w14:paraId="5ADFB259" w14:textId="77777777" w:rsidR="002C1D89" w:rsidRPr="002C1D89" w:rsidRDefault="002C1D89" w:rsidP="00CD13E7">
      <w:pPr>
        <w:spacing w:after="240" w:line="240" w:lineRule="auto"/>
        <w:jc w:val="both"/>
        <w:textAlignment w:val="baseline"/>
        <w:outlineLvl w:val="2"/>
        <w:rPr>
          <w:rFonts w:ascii="Times New Roman" w:eastAsia="Times New Roman" w:hAnsi="Times New Roman" w:cs="Times New Roman"/>
          <w:b/>
          <w:bCs/>
          <w:color w:val="444444"/>
          <w:sz w:val="28"/>
          <w:szCs w:val="28"/>
          <w:lang w:eastAsia="ru-RU"/>
        </w:rPr>
      </w:pPr>
      <w:r w:rsidRPr="002C1D89">
        <w:rPr>
          <w:rFonts w:ascii="Times New Roman" w:eastAsia="Times New Roman" w:hAnsi="Times New Roman" w:cs="Times New Roman"/>
          <w:b/>
          <w:bCs/>
          <w:color w:val="444444"/>
          <w:sz w:val="28"/>
          <w:szCs w:val="28"/>
          <w:lang w:eastAsia="ru-RU"/>
        </w:rPr>
        <w:t>VI. Права и обязанности обучающихся, законных представителей несовершеннолетних обучающихся в сфере образовательных отношений</w:t>
      </w:r>
    </w:p>
    <w:p w14:paraId="52C9EB67" w14:textId="7777777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47. Обучающиеся в заграншколе пользуются следующими правами</w:t>
      </w: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2FB6A990" wp14:editId="0D93CD16">
                <wp:extent cx="161925" cy="200025"/>
                <wp:effectExtent l="0" t="0" r="0" b="0"/>
                <wp:docPr id="8" name="AutoShap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116572" id="AutoShape 37"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r w:rsidRPr="002C1D89">
        <w:rPr>
          <w:rFonts w:ascii="Times New Roman" w:eastAsia="Times New Roman" w:hAnsi="Times New Roman" w:cs="Times New Roman"/>
          <w:color w:val="444444"/>
          <w:sz w:val="28"/>
          <w:szCs w:val="28"/>
          <w:lang w:eastAsia="ru-RU"/>
        </w:rPr>
        <w:t>:</w:t>
      </w:r>
    </w:p>
    <w:p w14:paraId="127A7847" w14:textId="584D8475"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7A2F7B50" wp14:editId="0A9AA05B">
                <wp:extent cx="161925" cy="200025"/>
                <wp:effectExtent l="0" t="0" r="0" b="0"/>
                <wp:docPr id="7" name="AutoShap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59C971" id="AutoShape 38"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r w:rsidRPr="002C1D89">
        <w:rPr>
          <w:rFonts w:ascii="Times New Roman" w:eastAsia="Times New Roman" w:hAnsi="Times New Roman" w:cs="Times New Roman"/>
          <w:color w:val="444444"/>
          <w:sz w:val="28"/>
          <w:szCs w:val="28"/>
          <w:lang w:eastAsia="ru-RU"/>
        </w:rPr>
        <w:t> </w:t>
      </w:r>
      <w:hyperlink r:id="rId74" w:anchor="A7G0ND" w:history="1">
        <w:r w:rsidRPr="002C1D89">
          <w:rPr>
            <w:rFonts w:ascii="Times New Roman" w:eastAsia="Times New Roman" w:hAnsi="Times New Roman" w:cs="Times New Roman"/>
            <w:color w:val="3451A0"/>
            <w:sz w:val="28"/>
            <w:szCs w:val="28"/>
            <w:u w:val="single"/>
            <w:lang w:eastAsia="ru-RU"/>
          </w:rPr>
          <w:t>Статья 34 Федерального закона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 2019, N 49, ст.6962).</w:t>
      </w:r>
    </w:p>
    <w:p w14:paraId="7F64ED18" w14:textId="30DF5EE3"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47.1 на выбор формы получения образования и формы обучения после получения основного общего образования или после достижения восемнадцати лет;</w:t>
      </w:r>
    </w:p>
    <w:p w14:paraId="5DE89F7D" w14:textId="0447F0E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47.2 на предоставление условий для обучения с учетом особенностей их психофизического развития и состояния здоровья;</w:t>
      </w:r>
    </w:p>
    <w:p w14:paraId="403B5C4C" w14:textId="56F17781"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47.3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405099F0" w14:textId="08826270"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47.4 на выбор факультативных (необязательных для данного уровня образования) и элективных (избираемых в обязательном порядке) учебных предметов из перечня, предлагаемого заграншколой (после получения основного общего образования);</w:t>
      </w:r>
    </w:p>
    <w:p w14:paraId="6F2E6D38" w14:textId="0D071C9C"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47.5 на зачет заграншколой, в установленном ею порядке результатов освоения обучающимися учебных предметов в других организациях, осуществляющих образовательную деятельность;</w:t>
      </w:r>
    </w:p>
    <w:p w14:paraId="6320DFCC" w14:textId="64E14FCE"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47.6 на участие в управлении заграншколой в порядке, установленном положением о заграншколе;</w:t>
      </w:r>
    </w:p>
    <w:p w14:paraId="7F368905" w14:textId="32BF8873"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47.7 на уважение человеческого достоинства, защиту от всех форм физического и психического насилия, оскорбления личности, охрану жизни и здоровья;</w:t>
      </w:r>
    </w:p>
    <w:p w14:paraId="6A3384F1" w14:textId="78E26BDB"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47.8 на свободу совести, информации, свободное выражение собственных взглядов и убеждений;</w:t>
      </w:r>
    </w:p>
    <w:p w14:paraId="558002C4" w14:textId="2150A6B9"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lastRenderedPageBreak/>
        <w:t>47.9 на каникулы - плановые перерывы при получении образования для отдыха и иных социальных целей в соответствии с календарным учебным графиком;</w:t>
      </w:r>
    </w:p>
    <w:p w14:paraId="2AF704A7" w14:textId="2E18CBEB"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47.10 на перерыв достаточной продолжительности в расписании занятий для организации питания;</w:t>
      </w:r>
    </w:p>
    <w:p w14:paraId="617A4046" w14:textId="0853BF81"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47.11 на перевод в другую организацию, осуществляющую образовательную деятельность и реализующую образовательную программу соответствующего уровня;</w:t>
      </w:r>
    </w:p>
    <w:p w14:paraId="2A00B3D1" w14:textId="0FE67622"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47.12 на ознакомление с настоящим Порядком, положением о заграншколе, правилами внутреннего распорядка,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загранучреждении;</w:t>
      </w:r>
    </w:p>
    <w:p w14:paraId="77FF3276" w14:textId="174EA7A8"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47.13 на обжалование регулирующих организацию и осуществление образовательной деятельности актов загранучреждения и его должностных лиц в установленном законодательством Российской Федерации порядке;</w:t>
      </w:r>
    </w:p>
    <w:p w14:paraId="143FDB65" w14:textId="3F829F70"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47.14 на бесплатное получение в пользование на время обучения учебников, учебных пособий, учебно-методических материалов, средств обучения и воспитания, на бесплатное пользование библиотечно-информационными ресурсами заграншколы;</w:t>
      </w:r>
    </w:p>
    <w:p w14:paraId="70D07559" w14:textId="112B6980"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47.15 на пользование в порядке, установленном локальным нормативным актом загранучреждения, его лечебно-оздоровительной инфраструктурой и объектами спорта;</w:t>
      </w:r>
    </w:p>
    <w:p w14:paraId="0832D85D" w14:textId="497B16DC"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47.16 на развитие своих творческих способностей и интересов, включая участие в конкурсах, олимпиадах, выставках, смотрах, спортивных мероприятиях, в том числе в официальных спортивных соревнованиях, и других массовых мероприятиях;</w:t>
      </w:r>
    </w:p>
    <w:p w14:paraId="21A3132C" w14:textId="1228DB14"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47.17 на поощрение за успехи в учебной, физкультурной, спортивной, общественной, творческой деятельности;</w:t>
      </w:r>
    </w:p>
    <w:p w14:paraId="082338FC" w14:textId="446949FC"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47.18 на участие в общественных объединениях, а также на создание общественных объединений обучающихся в установленном законодательством Российской Федерации порядке.</w:t>
      </w:r>
    </w:p>
    <w:p w14:paraId="4A4DBF4A" w14:textId="7F988188"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48.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23B04603" w14:textId="18AE2AAE"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49. Привлечение обучающихся без их согласия и несовершеннолетних обучающихся без согласия их законных представителей к труду, не предусмотренному образовательной программой, запрещается.</w:t>
      </w:r>
    </w:p>
    <w:p w14:paraId="3C7AA98C" w14:textId="7777777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50. Обучающиеся в загранучреждении обязаны</w:t>
      </w: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690672F0" wp14:editId="37743DA6">
                <wp:extent cx="161925" cy="200025"/>
                <wp:effectExtent l="0" t="0" r="0" b="0"/>
                <wp:docPr id="6" name="AutoShap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8A89E1" id="AutoShape 39"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r w:rsidRPr="002C1D89">
        <w:rPr>
          <w:rFonts w:ascii="Times New Roman" w:eastAsia="Times New Roman" w:hAnsi="Times New Roman" w:cs="Times New Roman"/>
          <w:color w:val="444444"/>
          <w:sz w:val="28"/>
          <w:szCs w:val="28"/>
          <w:lang w:eastAsia="ru-RU"/>
        </w:rPr>
        <w:t>:</w:t>
      </w:r>
    </w:p>
    <w:p w14:paraId="1BF5111C" w14:textId="6CA81AD1"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016DE8B1" wp14:editId="70848A8A">
                <wp:extent cx="161925" cy="200025"/>
                <wp:effectExtent l="0" t="0" r="0" b="0"/>
                <wp:docPr id="5" name="AutoShap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8A1B1B" id="AutoShape 40"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r w:rsidRPr="002C1D89">
        <w:rPr>
          <w:rFonts w:ascii="Times New Roman" w:eastAsia="Times New Roman" w:hAnsi="Times New Roman" w:cs="Times New Roman"/>
          <w:color w:val="444444"/>
          <w:sz w:val="28"/>
          <w:szCs w:val="28"/>
          <w:lang w:eastAsia="ru-RU"/>
        </w:rPr>
        <w:t> </w:t>
      </w:r>
      <w:hyperlink r:id="rId75" w:anchor="A8G0NJ" w:history="1">
        <w:r w:rsidRPr="002C1D89">
          <w:rPr>
            <w:rFonts w:ascii="Times New Roman" w:eastAsia="Times New Roman" w:hAnsi="Times New Roman" w:cs="Times New Roman"/>
            <w:color w:val="3451A0"/>
            <w:sz w:val="28"/>
            <w:szCs w:val="28"/>
            <w:u w:val="single"/>
            <w:lang w:eastAsia="ru-RU"/>
          </w:rPr>
          <w:t>Статья 43 Федерального закона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 2019, N 30, ст.4134).</w:t>
      </w:r>
    </w:p>
    <w:p w14:paraId="239E2335" w14:textId="0819BA51"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lastRenderedPageBreak/>
        <w:t>50.1 добросовестно осваивать образовательную программу, выполнять учебный план, в том числе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04B97F66" w14:textId="5E0D689A"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50.2 выполнять требования положения о заграншколе;</w:t>
      </w:r>
    </w:p>
    <w:p w14:paraId="5B59290C" w14:textId="4372B81B"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50.3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068885A8" w14:textId="230DCDAF"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50.4 уважать честь и достоинство других обучающихся, работников загранучреждения, не создавать препятствий для получения образования другими обучающимися;</w:t>
      </w:r>
    </w:p>
    <w:p w14:paraId="3E7C3EC5" w14:textId="63987F4D"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50.5 бережно относиться к имуществу загранучреждения;</w:t>
      </w:r>
    </w:p>
    <w:p w14:paraId="3F80E302" w14:textId="6C5886CF"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50.6 нести иные обязанности, предусмотренные </w:t>
      </w:r>
      <w:hyperlink r:id="rId76" w:anchor="7D20K3" w:history="1">
        <w:r w:rsidRPr="002C1D89">
          <w:rPr>
            <w:rFonts w:ascii="Times New Roman" w:eastAsia="Times New Roman" w:hAnsi="Times New Roman" w:cs="Times New Roman"/>
            <w:color w:val="3451A0"/>
            <w:sz w:val="28"/>
            <w:szCs w:val="28"/>
            <w:u w:val="single"/>
            <w:lang w:eastAsia="ru-RU"/>
          </w:rPr>
          <w:t>Федеральным законом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 2020, N 12, ст.1645), иными федеральными законами Российской Федерации, договором об образовании.</w:t>
      </w:r>
    </w:p>
    <w:p w14:paraId="4E919C97" w14:textId="1B38AB3D"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51. Дисциплина в заграншколе поддерживается на основе уважения человеческого достоинства обучающихся и педагогических работников. Применение физического и (или) психического насилия по отношению к обучающимся не допускается.</w:t>
      </w:r>
    </w:p>
    <w:p w14:paraId="43313707" w14:textId="680DF656"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52. За неисполнение или нарушение положения о заграншколе,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заграншколы.</w:t>
      </w:r>
    </w:p>
    <w:p w14:paraId="5218F024" w14:textId="7AB01D6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При выборе меры дисциплинарного взыскания загранучреждение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21C184CC" w14:textId="7777777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В случаях, предусмотренных </w:t>
      </w:r>
      <w:hyperlink r:id="rId77" w:anchor="A8K0NK" w:history="1">
        <w:r w:rsidRPr="002C1D89">
          <w:rPr>
            <w:rFonts w:ascii="Times New Roman" w:eastAsia="Times New Roman" w:hAnsi="Times New Roman" w:cs="Times New Roman"/>
            <w:color w:val="3451A0"/>
            <w:sz w:val="28"/>
            <w:szCs w:val="28"/>
            <w:u w:val="single"/>
            <w:lang w:eastAsia="ru-RU"/>
          </w:rPr>
          <w:t>частью 5 статьи 43 Федерального закона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меры дисциплинарного взыскания не применяются.</w:t>
      </w: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27C3D1D6" wp14:editId="1E55CDF2">
                <wp:extent cx="161925" cy="200025"/>
                <wp:effectExtent l="0" t="0" r="0" b="0"/>
                <wp:docPr id="4" name="AutoShap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AA874" id="AutoShape 41"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p>
    <w:p w14:paraId="463DEA76" w14:textId="264A240D"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5CCA702A" wp14:editId="5D3DDE63">
                <wp:extent cx="161925" cy="200025"/>
                <wp:effectExtent l="0" t="0" r="0" b="0"/>
                <wp:docPr id="3" name="AutoShap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B4A72B" id="AutoShape 42" o:spid="_x0000_s1026" style="width:12.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" filled="f" stroked="f">
                <o:lock v:ext="edit" aspectratio="t"/>
                <w10:anchorlock/>
              </v:rect>
            </w:pict>
          </mc:Fallback>
        </mc:AlternateContent>
      </w:r>
      <w:r w:rsidRPr="002C1D89">
        <w:rPr>
          <w:rFonts w:ascii="Times New Roman" w:eastAsia="Times New Roman" w:hAnsi="Times New Roman" w:cs="Times New Roman"/>
          <w:color w:val="444444"/>
          <w:sz w:val="28"/>
          <w:szCs w:val="28"/>
          <w:lang w:eastAsia="ru-RU"/>
        </w:rPr>
        <w:t> </w:t>
      </w:r>
      <w:hyperlink r:id="rId78" w:anchor="A8K0NK" w:history="1">
        <w:r w:rsidRPr="002C1D89">
          <w:rPr>
            <w:rFonts w:ascii="Times New Roman" w:eastAsia="Times New Roman" w:hAnsi="Times New Roman" w:cs="Times New Roman"/>
            <w:color w:val="3451A0"/>
            <w:sz w:val="28"/>
            <w:szCs w:val="28"/>
            <w:u w:val="single"/>
            <w:lang w:eastAsia="ru-RU"/>
          </w:rPr>
          <w:t>Часть 5 статьи 43 Федерального закона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p>
    <w:p w14:paraId="50587966" w14:textId="0555C12C"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Дисциплинарное взыскание в форме замечания вправе применить педагогические работники, а также руководитель загранучреждения, дисциплинарное взыскание в форме замечания и выговора вправе применить директор заграншколы или педагогический работник, временно исполняющий его обязанности, дисциплинарное взыскание в форме отчисления применяется в порядке, установленном </w:t>
      </w:r>
      <w:hyperlink r:id="rId79" w:anchor="8PA0LV" w:history="1">
        <w:r w:rsidRPr="002C1D89">
          <w:rPr>
            <w:rFonts w:ascii="Times New Roman" w:eastAsia="Times New Roman" w:hAnsi="Times New Roman" w:cs="Times New Roman"/>
            <w:color w:val="3451A0"/>
            <w:sz w:val="28"/>
            <w:szCs w:val="28"/>
            <w:u w:val="single"/>
            <w:lang w:eastAsia="ru-RU"/>
          </w:rPr>
          <w:t>пунктом 53 настоящего Порядка</w:t>
        </w:r>
      </w:hyperlink>
      <w:r w:rsidRPr="002C1D89">
        <w:rPr>
          <w:rFonts w:ascii="Times New Roman" w:eastAsia="Times New Roman" w:hAnsi="Times New Roman" w:cs="Times New Roman"/>
          <w:color w:val="444444"/>
          <w:sz w:val="28"/>
          <w:szCs w:val="28"/>
          <w:lang w:eastAsia="ru-RU"/>
        </w:rPr>
        <w:t>.</w:t>
      </w:r>
    </w:p>
    <w:p w14:paraId="6D36114C" w14:textId="1D32C50C"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lastRenderedPageBreak/>
        <w:t>53. В качестве меры дисциплинарного взыскания за неоднократное неисполнение или нарушение обязанностей обучающихся допускается применение отчисления несовершеннолетнего обучающегося, достигшего возраста пятнадцати лет. Отчисление применяется по решению руководителя загранучреждения, принимаемому по совместному представлению Педагогического совета и директора заграншколы, с учетом мнения законных представителей обучающегося. Дисциплинарное взыскание в форме отчисления применяется, если иные меры дисциплинарного взыскания и меры педагогического воздействия не дали результата и дальнейшее пребывание этого обучающегося в заграншколе оказывает отрицательное влияние на других обучающихся, нарушает их права и права работников загранучреждения, а также его нормальное функционирование.</w:t>
      </w:r>
    </w:p>
    <w:p w14:paraId="4E42893E" w14:textId="3FBE3121"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Отчисление обучающегося оформляется приказом руководителя загранучреждения.</w:t>
      </w:r>
    </w:p>
    <w:p w14:paraId="6997FA72" w14:textId="7E6F9BAC"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54. В соответствии с </w:t>
      </w:r>
      <w:hyperlink r:id="rId80" w:anchor="7D20K3" w:history="1">
        <w:r w:rsidRPr="002C1D89">
          <w:rPr>
            <w:rFonts w:ascii="Times New Roman" w:eastAsia="Times New Roman" w:hAnsi="Times New Roman" w:cs="Times New Roman"/>
            <w:color w:val="3451A0"/>
            <w:sz w:val="28"/>
            <w:szCs w:val="28"/>
            <w:u w:val="single"/>
            <w:lang w:eastAsia="ru-RU"/>
          </w:rPr>
          <w:t>Федеральным законом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законные представители несовершеннолетних обучающихся имеют преимущественное право на обучение и воспитание детей перед всеми другими лицами.</w:t>
      </w:r>
    </w:p>
    <w:p w14:paraId="066FC8F9" w14:textId="1AB409C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Законные представители несовершеннолетних обучающихся пользуются следующими правами:</w:t>
      </w:r>
    </w:p>
    <w:p w14:paraId="3813E0A6" w14:textId="07E7C72D"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noProof/>
          <w:color w:val="444444"/>
          <w:sz w:val="28"/>
          <w:szCs w:val="28"/>
          <w:lang w:eastAsia="ru-RU"/>
        </w:rPr>
        <mc:AlternateContent>
          <mc:Choice Requires="wps">
            <w:drawing>
              <wp:inline distT="0" distB="0" distL="0" distR="0" wp14:anchorId="5F6FC63B" wp14:editId="5E14A8DD">
                <wp:extent cx="152400" cy="200025"/>
                <wp:effectExtent l="0" t="0" r="0" b="0"/>
                <wp:docPr id="1" name="AutoShap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9EDD7" id="AutoShape 44" o:spid="_x0000_s1026"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" filled="f" stroked="f">
                <o:lock v:ext="edit" aspectratio="t"/>
                <w10:anchorlock/>
              </v:rect>
            </w:pict>
          </mc:Fallback>
        </mc:AlternateContent>
      </w:r>
      <w:r w:rsidRPr="002C1D89">
        <w:rPr>
          <w:rFonts w:ascii="Times New Roman" w:eastAsia="Times New Roman" w:hAnsi="Times New Roman" w:cs="Times New Roman"/>
          <w:color w:val="444444"/>
          <w:sz w:val="28"/>
          <w:szCs w:val="28"/>
          <w:lang w:eastAsia="ru-RU"/>
        </w:rPr>
        <w:t> </w:t>
      </w:r>
      <w:hyperlink r:id="rId81" w:anchor="A7M0NA" w:history="1">
        <w:r w:rsidRPr="002C1D89">
          <w:rPr>
            <w:rFonts w:ascii="Times New Roman" w:eastAsia="Times New Roman" w:hAnsi="Times New Roman" w:cs="Times New Roman"/>
            <w:color w:val="3451A0"/>
            <w:sz w:val="28"/>
            <w:szCs w:val="28"/>
            <w:u w:val="single"/>
            <w:lang w:eastAsia="ru-RU"/>
          </w:rPr>
          <w:t>Статья 44 Федерального закона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(Собрание законодательства Российской Федерации, 2012, N 53, ст.7598).</w:t>
      </w:r>
    </w:p>
    <w:p w14:paraId="6D9E0EC1" w14:textId="61D0BF72"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54.1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факультативные и элективные учебные предметы, курсы, дисциплины (модули) из перечня, предлагаемого заграншколой;</w:t>
      </w:r>
    </w:p>
    <w:p w14:paraId="63A8E2C5" w14:textId="204D57CD"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54.2 дать ребенку дошкольное, начальное общее, основное общее, среднее общее образование в семье. Ребенок, получающий образование в семье, по решению его законных представителей с учетом его мнения на любом этапе обучения вправе продолжить образование в организации, осуществляющей образовательную деятельность;</w:t>
      </w:r>
    </w:p>
    <w:p w14:paraId="611085B1" w14:textId="522E0FB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54.3 знакомиться с настоящим Порядком, с положением о заграншколе, лицензией на осуществление образовательной деятельности, свидетельством о государственной аккредитации образовательной деятельности, учебно-программной документацией и другими документами, регламентирующими организацию и осуществление образовательной деятельности, права и обязанности обучающихся и их законных представителей;</w:t>
      </w:r>
    </w:p>
    <w:p w14:paraId="51E5C73E" w14:textId="4C1DBAD1"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54.4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77197D99" w14:textId="7777777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54.5 защищать права и законные интересы обучающихся;</w:t>
      </w:r>
      <w:r w:rsidRPr="002C1D89">
        <w:rPr>
          <w:rFonts w:ascii="Times New Roman" w:eastAsia="Times New Roman" w:hAnsi="Times New Roman" w:cs="Times New Roman"/>
          <w:color w:val="444444"/>
          <w:sz w:val="28"/>
          <w:szCs w:val="28"/>
          <w:lang w:eastAsia="ru-RU"/>
        </w:rPr>
        <w:br/>
      </w:r>
    </w:p>
    <w:p w14:paraId="27F43BE3" w14:textId="2B94CDE0"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lastRenderedPageBreak/>
        <w:t>54.6 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5FAA3D1E" w14:textId="06AADE13"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55. Законные представители вправе принимать участие в организации и осуществлении образовательного процесса в форме, определяемой положением о заграншколе.</w:t>
      </w:r>
    </w:p>
    <w:p w14:paraId="20F796F2" w14:textId="64162E41"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56. Законные представители вправе защищать свои права и законные интересы, права и законные интересы обучающихся также в порядке, предусмотренном </w:t>
      </w:r>
      <w:hyperlink r:id="rId82" w:anchor="A8Q0NL" w:history="1">
        <w:r w:rsidRPr="002C1D89">
          <w:rPr>
            <w:rFonts w:ascii="Times New Roman" w:eastAsia="Times New Roman" w:hAnsi="Times New Roman" w:cs="Times New Roman"/>
            <w:color w:val="3451A0"/>
            <w:sz w:val="28"/>
            <w:szCs w:val="28"/>
            <w:u w:val="single"/>
            <w:lang w:eastAsia="ru-RU"/>
          </w:rPr>
          <w:t>пунктом 1 части 1 статьи 45 Федерального закона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w:t>
      </w:r>
    </w:p>
    <w:p w14:paraId="55667CBB" w14:textId="77777777" w:rsidR="002C1D89" w:rsidRPr="002C1D89" w:rsidRDefault="002C1D89" w:rsidP="00CD13E7">
      <w:pPr>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2C1D89">
        <w:rPr>
          <w:rFonts w:ascii="Times New Roman" w:eastAsia="Times New Roman" w:hAnsi="Times New Roman" w:cs="Times New Roman"/>
          <w:color w:val="444444"/>
          <w:sz w:val="28"/>
          <w:szCs w:val="28"/>
          <w:lang w:eastAsia="ru-RU"/>
        </w:rPr>
        <w:t>57. Независимо от своего гражданства законные представители обучающихся обязаны выполнять требования, установленные </w:t>
      </w:r>
      <w:hyperlink r:id="rId83" w:anchor="7D20K3" w:history="1">
        <w:r w:rsidRPr="002C1D89">
          <w:rPr>
            <w:rFonts w:ascii="Times New Roman" w:eastAsia="Times New Roman" w:hAnsi="Times New Roman" w:cs="Times New Roman"/>
            <w:color w:val="3451A0"/>
            <w:sz w:val="28"/>
            <w:szCs w:val="28"/>
            <w:u w:val="single"/>
            <w:lang w:eastAsia="ru-RU"/>
          </w:rPr>
          <w:t>Федеральным законом от 29 декабря 2012 г. N 273-ФЗ "Об образовании в Российской Федерации"</w:t>
        </w:r>
      </w:hyperlink>
      <w:r w:rsidRPr="002C1D89">
        <w:rPr>
          <w:rFonts w:ascii="Times New Roman" w:eastAsia="Times New Roman" w:hAnsi="Times New Roman" w:cs="Times New Roman"/>
          <w:color w:val="444444"/>
          <w:sz w:val="28"/>
          <w:szCs w:val="28"/>
          <w:lang w:eastAsia="ru-RU"/>
        </w:rPr>
        <w:t>, настоящим Порядком, положением о заграншколе, в том числе соблюдать правила внутреннего распорядка заграншколы, уважать честь и достоинство обучающихся и работников загранучреждения, а также выполнять условия договора об образовании.</w:t>
      </w:r>
    </w:p>
    <w:p w14:paraId="3ECDCD3D" w14:textId="77777777" w:rsidR="007B19C1" w:rsidRPr="00CD13E7" w:rsidRDefault="007B19C1" w:rsidP="00CD13E7">
      <w:pPr>
        <w:jc w:val="both"/>
        <w:rPr>
          <w:rFonts w:ascii="Times New Roman" w:hAnsi="Times New Roman" w:cs="Times New Roman"/>
          <w:sz w:val="28"/>
          <w:szCs w:val="28"/>
        </w:rPr>
      </w:pPr>
    </w:p>
    <w:sectPr w:rsidR="007B19C1" w:rsidRPr="00CD1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89"/>
    <w:rsid w:val="002A5224"/>
    <w:rsid w:val="002C1D89"/>
    <w:rsid w:val="00650257"/>
    <w:rsid w:val="00694E56"/>
    <w:rsid w:val="00771EDF"/>
    <w:rsid w:val="007B19C1"/>
    <w:rsid w:val="00B06487"/>
    <w:rsid w:val="00BA52A8"/>
    <w:rsid w:val="00CD13E7"/>
    <w:rsid w:val="00EC4FAF"/>
    <w:rsid w:val="00FC5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4BD4"/>
  <w15:chartTrackingRefBased/>
  <w15:docId w15:val="{66C63B2F-EE47-4B17-8D94-FDA55171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3048">
      <w:bodyDiv w:val="1"/>
      <w:marLeft w:val="0"/>
      <w:marRight w:val="0"/>
      <w:marTop w:val="0"/>
      <w:marBottom w:val="0"/>
      <w:divBdr>
        <w:top w:val="none" w:sz="0" w:space="0" w:color="auto"/>
        <w:left w:val="none" w:sz="0" w:space="0" w:color="auto"/>
        <w:bottom w:val="none" w:sz="0" w:space="0" w:color="auto"/>
        <w:right w:val="none" w:sz="0" w:space="0" w:color="auto"/>
      </w:divBdr>
    </w:div>
    <w:div w:id="1499154639">
      <w:bodyDiv w:val="1"/>
      <w:marLeft w:val="0"/>
      <w:marRight w:val="0"/>
      <w:marTop w:val="0"/>
      <w:marBottom w:val="0"/>
      <w:divBdr>
        <w:top w:val="none" w:sz="0" w:space="0" w:color="auto"/>
        <w:left w:val="none" w:sz="0" w:space="0" w:color="auto"/>
        <w:bottom w:val="none" w:sz="0" w:space="0" w:color="auto"/>
        <w:right w:val="none" w:sz="0" w:space="0" w:color="auto"/>
      </w:divBdr>
    </w:div>
    <w:div w:id="1526678436">
      <w:bodyDiv w:val="1"/>
      <w:marLeft w:val="0"/>
      <w:marRight w:val="0"/>
      <w:marTop w:val="0"/>
      <w:marBottom w:val="0"/>
      <w:divBdr>
        <w:top w:val="none" w:sz="0" w:space="0" w:color="auto"/>
        <w:left w:val="none" w:sz="0" w:space="0" w:color="auto"/>
        <w:bottom w:val="none" w:sz="0" w:space="0" w:color="auto"/>
        <w:right w:val="none" w:sz="0" w:space="0" w:color="auto"/>
      </w:divBdr>
      <w:divsChild>
        <w:div w:id="1791124655">
          <w:marLeft w:val="0"/>
          <w:marRight w:val="0"/>
          <w:marTop w:val="0"/>
          <w:marBottom w:val="0"/>
          <w:divBdr>
            <w:top w:val="none" w:sz="0" w:space="0" w:color="auto"/>
            <w:left w:val="none" w:sz="0" w:space="0" w:color="auto"/>
            <w:bottom w:val="none" w:sz="0" w:space="0" w:color="auto"/>
            <w:right w:val="none" w:sz="0" w:space="0" w:color="auto"/>
          </w:divBdr>
          <w:divsChild>
            <w:div w:id="882865183">
              <w:marLeft w:val="0"/>
              <w:marRight w:val="0"/>
              <w:marTop w:val="0"/>
              <w:marBottom w:val="0"/>
              <w:divBdr>
                <w:top w:val="none" w:sz="0" w:space="0" w:color="auto"/>
                <w:left w:val="none" w:sz="0" w:space="0" w:color="auto"/>
                <w:bottom w:val="none" w:sz="0" w:space="0" w:color="auto"/>
                <w:right w:val="none" w:sz="0" w:space="0" w:color="auto"/>
              </w:divBdr>
              <w:divsChild>
                <w:div w:id="21314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5493">
          <w:marLeft w:val="0"/>
          <w:marRight w:val="0"/>
          <w:marTop w:val="0"/>
          <w:marBottom w:val="0"/>
          <w:divBdr>
            <w:top w:val="none" w:sz="0" w:space="0" w:color="auto"/>
            <w:left w:val="none" w:sz="0" w:space="0" w:color="auto"/>
            <w:bottom w:val="none" w:sz="0" w:space="0" w:color="auto"/>
            <w:right w:val="none" w:sz="0" w:space="0" w:color="auto"/>
          </w:divBdr>
          <w:divsChild>
            <w:div w:id="424544931">
              <w:marLeft w:val="0"/>
              <w:marRight w:val="0"/>
              <w:marTop w:val="0"/>
              <w:marBottom w:val="0"/>
              <w:divBdr>
                <w:top w:val="none" w:sz="0" w:space="0" w:color="auto"/>
                <w:left w:val="none" w:sz="0" w:space="0" w:color="auto"/>
                <w:bottom w:val="none" w:sz="0" w:space="0" w:color="auto"/>
                <w:right w:val="none" w:sz="0" w:space="0" w:color="auto"/>
              </w:divBdr>
              <w:divsChild>
                <w:div w:id="7326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436867">
      <w:bodyDiv w:val="1"/>
      <w:marLeft w:val="0"/>
      <w:marRight w:val="0"/>
      <w:marTop w:val="0"/>
      <w:marBottom w:val="0"/>
      <w:divBdr>
        <w:top w:val="none" w:sz="0" w:space="0" w:color="auto"/>
        <w:left w:val="none" w:sz="0" w:space="0" w:color="auto"/>
        <w:bottom w:val="none" w:sz="0" w:space="0" w:color="auto"/>
        <w:right w:val="none" w:sz="0" w:space="0" w:color="auto"/>
      </w:divBdr>
      <w:divsChild>
        <w:div w:id="1429086237">
          <w:marLeft w:val="0"/>
          <w:marRight w:val="0"/>
          <w:marTop w:val="0"/>
          <w:marBottom w:val="0"/>
          <w:divBdr>
            <w:top w:val="none" w:sz="0" w:space="0" w:color="auto"/>
            <w:left w:val="none" w:sz="0" w:space="0" w:color="auto"/>
            <w:bottom w:val="none" w:sz="0" w:space="0" w:color="auto"/>
            <w:right w:val="none" w:sz="0" w:space="0" w:color="auto"/>
          </w:divBdr>
          <w:divsChild>
            <w:div w:id="1742093412">
              <w:marLeft w:val="0"/>
              <w:marRight w:val="0"/>
              <w:marTop w:val="0"/>
              <w:marBottom w:val="0"/>
              <w:divBdr>
                <w:top w:val="none" w:sz="0" w:space="0" w:color="auto"/>
                <w:left w:val="none" w:sz="0" w:space="0" w:color="auto"/>
                <w:bottom w:val="none" w:sz="0" w:space="0" w:color="auto"/>
                <w:right w:val="none" w:sz="0" w:space="0" w:color="auto"/>
              </w:divBdr>
              <w:divsChild>
                <w:div w:id="12827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7162">
          <w:marLeft w:val="0"/>
          <w:marRight w:val="0"/>
          <w:marTop w:val="0"/>
          <w:marBottom w:val="0"/>
          <w:divBdr>
            <w:top w:val="none" w:sz="0" w:space="0" w:color="auto"/>
            <w:left w:val="none" w:sz="0" w:space="0" w:color="auto"/>
            <w:bottom w:val="none" w:sz="0" w:space="0" w:color="auto"/>
            <w:right w:val="none" w:sz="0" w:space="0" w:color="auto"/>
          </w:divBdr>
          <w:divsChild>
            <w:div w:id="1626428307">
              <w:marLeft w:val="0"/>
              <w:marRight w:val="0"/>
              <w:marTop w:val="0"/>
              <w:marBottom w:val="0"/>
              <w:divBdr>
                <w:top w:val="none" w:sz="0" w:space="0" w:color="auto"/>
                <w:left w:val="none" w:sz="0" w:space="0" w:color="auto"/>
                <w:bottom w:val="none" w:sz="0" w:space="0" w:color="auto"/>
                <w:right w:val="none" w:sz="0" w:space="0" w:color="auto"/>
              </w:divBdr>
              <w:divsChild>
                <w:div w:id="909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499044345" TargetMode="External"/><Relationship Id="rId21" Type="http://schemas.openxmlformats.org/officeDocument/2006/relationships/hyperlink" Target="https://docs.cntd.ru/document/902389617" TargetMode="External"/><Relationship Id="rId42" Type="http://schemas.openxmlformats.org/officeDocument/2006/relationships/hyperlink" Target="https://docs.cntd.ru/document/902389617" TargetMode="External"/><Relationship Id="rId47" Type="http://schemas.openxmlformats.org/officeDocument/2006/relationships/hyperlink" Target="https://docs.cntd.ru/document/565649103" TargetMode="External"/><Relationship Id="rId63" Type="http://schemas.openxmlformats.org/officeDocument/2006/relationships/hyperlink" Target="https://docs.cntd.ru/document/902389617" TargetMode="External"/><Relationship Id="rId68" Type="http://schemas.openxmlformats.org/officeDocument/2006/relationships/hyperlink" Target="https://docs.cntd.ru/document/902389617" TargetMode="External"/><Relationship Id="rId84" Type="http://schemas.openxmlformats.org/officeDocument/2006/relationships/fontTable" Target="fontTable.xml"/><Relationship Id="rId16" Type="http://schemas.openxmlformats.org/officeDocument/2006/relationships/hyperlink" Target="https://docs.cntd.ru/document/902389617" TargetMode="External"/><Relationship Id="rId11" Type="http://schemas.openxmlformats.org/officeDocument/2006/relationships/hyperlink" Target="https://docs.cntd.ru/document/902389617" TargetMode="External"/><Relationship Id="rId32" Type="http://schemas.openxmlformats.org/officeDocument/2006/relationships/hyperlink" Target="https://docs.cntd.ru/document/560537508" TargetMode="External"/><Relationship Id="rId37" Type="http://schemas.openxmlformats.org/officeDocument/2006/relationships/hyperlink" Target="https://docs.cntd.ru/document/902389617" TargetMode="External"/><Relationship Id="rId53" Type="http://schemas.openxmlformats.org/officeDocument/2006/relationships/hyperlink" Target="https://docs.cntd.ru/document/902389617" TargetMode="External"/><Relationship Id="rId58" Type="http://schemas.openxmlformats.org/officeDocument/2006/relationships/hyperlink" Target="https://docs.cntd.ru/document/902389617" TargetMode="External"/><Relationship Id="rId74" Type="http://schemas.openxmlformats.org/officeDocument/2006/relationships/hyperlink" Target="https://docs.cntd.ru/document/902389617" TargetMode="External"/><Relationship Id="rId79" Type="http://schemas.openxmlformats.org/officeDocument/2006/relationships/hyperlink" Target="https://docs.cntd.ru/document/565649103" TargetMode="External"/><Relationship Id="rId5" Type="http://schemas.openxmlformats.org/officeDocument/2006/relationships/hyperlink" Target="https://docs.cntd.ru/document/902389617" TargetMode="External"/><Relationship Id="rId19" Type="http://schemas.openxmlformats.org/officeDocument/2006/relationships/hyperlink" Target="https://docs.cntd.ru/document/902389617" TargetMode="External"/><Relationship Id="rId14" Type="http://schemas.openxmlformats.org/officeDocument/2006/relationships/hyperlink" Target="https://docs.cntd.ru/document/902389617" TargetMode="External"/><Relationship Id="rId22" Type="http://schemas.openxmlformats.org/officeDocument/2006/relationships/hyperlink" Target="https://docs.cntd.ru/document/902389617" TargetMode="External"/><Relationship Id="rId27" Type="http://schemas.openxmlformats.org/officeDocument/2006/relationships/hyperlink" Target="https://docs.cntd.ru/document/499044345" TargetMode="External"/><Relationship Id="rId30" Type="http://schemas.openxmlformats.org/officeDocument/2006/relationships/hyperlink" Target="https://docs.cntd.ru/document/420294295" TargetMode="External"/><Relationship Id="rId35" Type="http://schemas.openxmlformats.org/officeDocument/2006/relationships/hyperlink" Target="https://docs.cntd.ru/document/902389617" TargetMode="External"/><Relationship Id="rId43" Type="http://schemas.openxmlformats.org/officeDocument/2006/relationships/hyperlink" Target="https://docs.cntd.ru/document/565649103" TargetMode="External"/><Relationship Id="rId48" Type="http://schemas.openxmlformats.org/officeDocument/2006/relationships/hyperlink" Target="https://docs.cntd.ru/document/902389617" TargetMode="External"/><Relationship Id="rId56" Type="http://schemas.openxmlformats.org/officeDocument/2006/relationships/hyperlink" Target="https://docs.cntd.ru/document/902389617" TargetMode="External"/><Relationship Id="rId64" Type="http://schemas.openxmlformats.org/officeDocument/2006/relationships/hyperlink" Target="https://docs.cntd.ru/document/902389617" TargetMode="External"/><Relationship Id="rId69" Type="http://schemas.openxmlformats.org/officeDocument/2006/relationships/hyperlink" Target="https://docs.cntd.ru/document/902389617" TargetMode="External"/><Relationship Id="rId77" Type="http://schemas.openxmlformats.org/officeDocument/2006/relationships/hyperlink" Target="https://docs.cntd.ru/document/902389617" TargetMode="External"/><Relationship Id="rId8" Type="http://schemas.openxmlformats.org/officeDocument/2006/relationships/hyperlink" Target="https://docs.cntd.ru/document/542617306" TargetMode="External"/><Relationship Id="rId51" Type="http://schemas.openxmlformats.org/officeDocument/2006/relationships/hyperlink" Target="https://docs.cntd.ru/document/565649103" TargetMode="External"/><Relationship Id="rId72" Type="http://schemas.openxmlformats.org/officeDocument/2006/relationships/hyperlink" Target="https://docs.cntd.ru/document/902389617" TargetMode="External"/><Relationship Id="rId80" Type="http://schemas.openxmlformats.org/officeDocument/2006/relationships/hyperlink" Target="https://docs.cntd.ru/document/902389617"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docs.cntd.ru/document/902389617" TargetMode="External"/><Relationship Id="rId17" Type="http://schemas.openxmlformats.org/officeDocument/2006/relationships/hyperlink" Target="https://docs.cntd.ru/document/901807667" TargetMode="External"/><Relationship Id="rId25" Type="http://schemas.openxmlformats.org/officeDocument/2006/relationships/hyperlink" Target="https://docs.cntd.ru/document/902389617" TargetMode="External"/><Relationship Id="rId33" Type="http://schemas.openxmlformats.org/officeDocument/2006/relationships/hyperlink" Target="https://docs.cntd.ru/document/902389617" TargetMode="External"/><Relationship Id="rId38" Type="http://schemas.openxmlformats.org/officeDocument/2006/relationships/hyperlink" Target="https://docs.cntd.ru/document/902389617" TargetMode="External"/><Relationship Id="rId46" Type="http://schemas.openxmlformats.org/officeDocument/2006/relationships/hyperlink" Target="https://docs.cntd.ru/document/565649103" TargetMode="External"/><Relationship Id="rId59" Type="http://schemas.openxmlformats.org/officeDocument/2006/relationships/hyperlink" Target="https://docs.cntd.ru/document/902389617" TargetMode="External"/><Relationship Id="rId67" Type="http://schemas.openxmlformats.org/officeDocument/2006/relationships/hyperlink" Target="https://docs.cntd.ru/document/902389617" TargetMode="External"/><Relationship Id="rId20" Type="http://schemas.openxmlformats.org/officeDocument/2006/relationships/hyperlink" Target="https://docs.cntd.ru/document/902389617" TargetMode="External"/><Relationship Id="rId41" Type="http://schemas.openxmlformats.org/officeDocument/2006/relationships/hyperlink" Target="https://docs.cntd.ru/document/902389617" TargetMode="External"/><Relationship Id="rId54" Type="http://schemas.openxmlformats.org/officeDocument/2006/relationships/hyperlink" Target="https://docs.cntd.ru/document/902389617" TargetMode="External"/><Relationship Id="rId62" Type="http://schemas.openxmlformats.org/officeDocument/2006/relationships/hyperlink" Target="https://docs.cntd.ru/document/565649103" TargetMode="External"/><Relationship Id="rId70" Type="http://schemas.openxmlformats.org/officeDocument/2006/relationships/hyperlink" Target="https://docs.cntd.ru/document/902389617" TargetMode="External"/><Relationship Id="rId75" Type="http://schemas.openxmlformats.org/officeDocument/2006/relationships/hyperlink" Target="https://docs.cntd.ru/document/902389617" TargetMode="External"/><Relationship Id="rId83" Type="http://schemas.openxmlformats.org/officeDocument/2006/relationships/hyperlink" Target="https://docs.cntd.ru/document/902389617" TargetMode="External"/><Relationship Id="rId1" Type="http://schemas.openxmlformats.org/officeDocument/2006/relationships/styles" Target="styles.xml"/><Relationship Id="rId6" Type="http://schemas.openxmlformats.org/officeDocument/2006/relationships/hyperlink" Target="https://docs.cntd.ru/document/565649103" TargetMode="External"/><Relationship Id="rId15" Type="http://schemas.openxmlformats.org/officeDocument/2006/relationships/hyperlink" Target="https://docs.cntd.ru/document/902389617" TargetMode="External"/><Relationship Id="rId23" Type="http://schemas.openxmlformats.org/officeDocument/2006/relationships/hyperlink" Target="https://docs.cntd.ru/document/902389617" TargetMode="External"/><Relationship Id="rId28" Type="http://schemas.openxmlformats.org/officeDocument/2006/relationships/hyperlink" Target="https://docs.cntd.ru/document/499067218" TargetMode="External"/><Relationship Id="rId36" Type="http://schemas.openxmlformats.org/officeDocument/2006/relationships/hyperlink" Target="https://docs.cntd.ru/document/902389617" TargetMode="External"/><Relationship Id="rId49" Type="http://schemas.openxmlformats.org/officeDocument/2006/relationships/hyperlink" Target="https://docs.cntd.ru/document/565649103" TargetMode="External"/><Relationship Id="rId57" Type="http://schemas.openxmlformats.org/officeDocument/2006/relationships/hyperlink" Target="https://docs.cntd.ru/document/902389617" TargetMode="External"/><Relationship Id="rId10" Type="http://schemas.openxmlformats.org/officeDocument/2006/relationships/hyperlink" Target="https://docs.cntd.ru/document/902389617" TargetMode="External"/><Relationship Id="rId31" Type="http://schemas.openxmlformats.org/officeDocument/2006/relationships/hyperlink" Target="https://docs.cntd.ru/document/553897581" TargetMode="External"/><Relationship Id="rId44" Type="http://schemas.openxmlformats.org/officeDocument/2006/relationships/hyperlink" Target="https://docs.cntd.ru/document/565649103" TargetMode="External"/><Relationship Id="rId52" Type="http://schemas.openxmlformats.org/officeDocument/2006/relationships/hyperlink" Target="https://docs.cntd.ru/document/565649103" TargetMode="External"/><Relationship Id="rId60" Type="http://schemas.openxmlformats.org/officeDocument/2006/relationships/hyperlink" Target="https://docs.cntd.ru/document/902389617" TargetMode="External"/><Relationship Id="rId65" Type="http://schemas.openxmlformats.org/officeDocument/2006/relationships/hyperlink" Target="https://docs.cntd.ru/document/902389617" TargetMode="External"/><Relationship Id="rId73" Type="http://schemas.openxmlformats.org/officeDocument/2006/relationships/hyperlink" Target="https://docs.cntd.ru/document/902389617" TargetMode="External"/><Relationship Id="rId78" Type="http://schemas.openxmlformats.org/officeDocument/2006/relationships/hyperlink" Target="https://docs.cntd.ru/document/902389617" TargetMode="External"/><Relationship Id="rId81" Type="http://schemas.openxmlformats.org/officeDocument/2006/relationships/hyperlink" Target="https://docs.cntd.ru/document/902389617" TargetMode="External"/><Relationship Id="rId4" Type="http://schemas.openxmlformats.org/officeDocument/2006/relationships/hyperlink" Target="https://docs.cntd.ru/document/565649103" TargetMode="External"/><Relationship Id="rId9" Type="http://schemas.openxmlformats.org/officeDocument/2006/relationships/hyperlink" Target="https://docs.cntd.ru/document/902389617" TargetMode="External"/><Relationship Id="rId13" Type="http://schemas.openxmlformats.org/officeDocument/2006/relationships/hyperlink" Target="https://docs.cntd.ru/document/499053536" TargetMode="External"/><Relationship Id="rId18" Type="http://schemas.openxmlformats.org/officeDocument/2006/relationships/hyperlink" Target="https://docs.cntd.ru/document/902389617" TargetMode="External"/><Relationship Id="rId39" Type="http://schemas.openxmlformats.org/officeDocument/2006/relationships/hyperlink" Target="https://docs.cntd.ru/document/565649103" TargetMode="External"/><Relationship Id="rId34" Type="http://schemas.openxmlformats.org/officeDocument/2006/relationships/hyperlink" Target="https://docs.cntd.ru/document/902389617" TargetMode="External"/><Relationship Id="rId50" Type="http://schemas.openxmlformats.org/officeDocument/2006/relationships/hyperlink" Target="https://docs.cntd.ru/document/565649103" TargetMode="External"/><Relationship Id="rId55" Type="http://schemas.openxmlformats.org/officeDocument/2006/relationships/hyperlink" Target="https://docs.cntd.ru/document/902389617" TargetMode="External"/><Relationship Id="rId76" Type="http://schemas.openxmlformats.org/officeDocument/2006/relationships/hyperlink" Target="https://docs.cntd.ru/document/902389617" TargetMode="External"/><Relationship Id="rId7" Type="http://schemas.openxmlformats.org/officeDocument/2006/relationships/hyperlink" Target="https://docs.cntd.ru/document/499061712" TargetMode="External"/><Relationship Id="rId71" Type="http://schemas.openxmlformats.org/officeDocument/2006/relationships/hyperlink" Target="https://docs.cntd.ru/document/902389617" TargetMode="External"/><Relationship Id="rId2" Type="http://schemas.openxmlformats.org/officeDocument/2006/relationships/settings" Target="settings.xml"/><Relationship Id="rId29" Type="http://schemas.openxmlformats.org/officeDocument/2006/relationships/hyperlink" Target="https://docs.cntd.ru/document/420201057" TargetMode="External"/><Relationship Id="rId24" Type="http://schemas.openxmlformats.org/officeDocument/2006/relationships/hyperlink" Target="https://docs.cntd.ru/document/902389617" TargetMode="External"/><Relationship Id="rId40" Type="http://schemas.openxmlformats.org/officeDocument/2006/relationships/hyperlink" Target="https://docs.cntd.ru/document/902389617" TargetMode="External"/><Relationship Id="rId45" Type="http://schemas.openxmlformats.org/officeDocument/2006/relationships/hyperlink" Target="https://docs.cntd.ru/document/565649103" TargetMode="External"/><Relationship Id="rId66" Type="http://schemas.openxmlformats.org/officeDocument/2006/relationships/hyperlink" Target="https://docs.cntd.ru/document/902389617" TargetMode="External"/><Relationship Id="rId61" Type="http://schemas.openxmlformats.org/officeDocument/2006/relationships/hyperlink" Target="https://docs.cntd.ru/document/902389617" TargetMode="External"/><Relationship Id="rId82" Type="http://schemas.openxmlformats.org/officeDocument/2006/relationships/hyperlink" Target="https://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22</Pages>
  <Words>8890</Words>
  <Characters>50677</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7</cp:revision>
  <dcterms:created xsi:type="dcterms:W3CDTF">2022-06-07T08:12:00Z</dcterms:created>
  <dcterms:modified xsi:type="dcterms:W3CDTF">2022-06-07T08:29:00Z</dcterms:modified>
</cp:coreProperties>
</file>